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A0" w:rsidRPr="00862945" w:rsidRDefault="008066A0" w:rsidP="008066A0">
      <w:pPr>
        <w:jc w:val="center"/>
        <w:rPr>
          <w:rFonts w:asciiTheme="majorBidi" w:hAnsiTheme="majorBidi" w:cstheme="majorBidi"/>
          <w:b/>
          <w:bCs/>
          <w:color w:val="000000"/>
          <w:sz w:val="36"/>
          <w:szCs w:val="36"/>
          <w:u w:val="single"/>
          <w:rtl/>
          <w:lang w:bidi="ar-IQ"/>
        </w:rPr>
      </w:pPr>
      <w:r w:rsidRPr="00862945">
        <w:rPr>
          <w:rFonts w:asciiTheme="majorBidi" w:hAnsiTheme="majorBidi" w:cstheme="majorBidi"/>
          <w:b/>
          <w:bCs/>
          <w:color w:val="000000"/>
          <w:sz w:val="36"/>
          <w:szCs w:val="36"/>
          <w:u w:val="single"/>
        </w:rPr>
        <w:t>H</w:t>
      </w:r>
      <w:r w:rsidR="00862945">
        <w:rPr>
          <w:rFonts w:asciiTheme="majorBidi" w:hAnsiTheme="majorBidi" w:cstheme="majorBidi"/>
          <w:b/>
          <w:bCs/>
          <w:color w:val="000000"/>
          <w:sz w:val="36"/>
          <w:szCs w:val="36"/>
          <w:u w:val="single"/>
        </w:rPr>
        <w:t>ow to take samples for analysis</w:t>
      </w:r>
    </w:p>
    <w:p w:rsidR="00455DF8" w:rsidRDefault="00455DF8" w:rsidP="004C4AC0">
      <w:pPr>
        <w:bidi w:val="0"/>
        <w:jc w:val="both"/>
        <w:rPr>
          <w:rFonts w:asciiTheme="majorBidi" w:hAnsiTheme="majorBidi" w:cstheme="majorBidi"/>
          <w:sz w:val="28"/>
          <w:szCs w:val="28"/>
          <w:lang w:bidi="ar-IQ"/>
        </w:rPr>
      </w:pPr>
      <w:r w:rsidRPr="00455DF8">
        <w:rPr>
          <w:rFonts w:asciiTheme="majorBidi" w:hAnsiTheme="majorBidi" w:cstheme="majorBidi"/>
          <w:sz w:val="28"/>
          <w:szCs w:val="28"/>
          <w:lang w:bidi="ar-IQ"/>
        </w:rPr>
        <w:t xml:space="preserve">Taking the samples from the base material or withdrawing them from the place or the member is very important. It represents the process of chemical analysis because any difference between the sample and the basic, </w:t>
      </w:r>
      <w:proofErr w:type="spellStart"/>
      <w:r w:rsidRPr="00455DF8">
        <w:rPr>
          <w:rFonts w:asciiTheme="majorBidi" w:hAnsiTheme="majorBidi" w:cstheme="majorBidi"/>
          <w:sz w:val="28"/>
          <w:szCs w:val="28"/>
          <w:lang w:bidi="ar-IQ"/>
        </w:rPr>
        <w:t>ie</w:t>
      </w:r>
      <w:proofErr w:type="spellEnd"/>
      <w:r w:rsidRPr="00455DF8">
        <w:rPr>
          <w:rFonts w:asciiTheme="majorBidi" w:hAnsiTheme="majorBidi" w:cstheme="majorBidi"/>
          <w:sz w:val="28"/>
          <w:szCs w:val="28"/>
          <w:lang w:bidi="ar-IQ"/>
        </w:rPr>
        <w:t xml:space="preserve">, the inaccurate representation of the base material in the sample obtained will give inaccurate and unreliable results. The process of taking samples and preparing </w:t>
      </w:r>
      <w:r w:rsidR="004C4AC0">
        <w:rPr>
          <w:rFonts w:asciiTheme="majorBidi" w:hAnsiTheme="majorBidi" w:cstheme="majorBidi"/>
          <w:sz w:val="28"/>
          <w:szCs w:val="28"/>
          <w:lang w:bidi="ar-IQ"/>
        </w:rPr>
        <w:t>as</w:t>
      </w:r>
      <w:r w:rsidRPr="00455DF8">
        <w:rPr>
          <w:rFonts w:asciiTheme="majorBidi" w:hAnsiTheme="majorBidi" w:cstheme="majorBidi"/>
          <w:sz w:val="28"/>
          <w:szCs w:val="28"/>
          <w:lang w:bidi="ar-IQ"/>
        </w:rPr>
        <w:t xml:space="preserve"> following</w:t>
      </w:r>
      <w:r>
        <w:rPr>
          <w:rFonts w:asciiTheme="majorBidi" w:hAnsiTheme="majorBidi" w:cstheme="majorBidi"/>
          <w:sz w:val="28"/>
          <w:szCs w:val="28"/>
          <w:lang w:bidi="ar-IQ"/>
        </w:rPr>
        <w:t>.</w:t>
      </w:r>
    </w:p>
    <w:p w:rsidR="00B747E5" w:rsidRDefault="00B747E5" w:rsidP="00757E77">
      <w:pPr>
        <w:bidi w:val="0"/>
        <w:jc w:val="both"/>
        <w:rPr>
          <w:rFonts w:asciiTheme="majorBidi" w:hAnsiTheme="majorBidi" w:cs="Times New Roman"/>
          <w:color w:val="000000"/>
          <w:sz w:val="28"/>
          <w:szCs w:val="28"/>
        </w:rPr>
      </w:pPr>
      <w:r w:rsidRPr="00B747E5">
        <w:rPr>
          <w:rFonts w:asciiTheme="majorBidi" w:hAnsiTheme="majorBidi" w:cstheme="majorBidi"/>
          <w:b/>
          <w:bCs/>
          <w:color w:val="000000"/>
          <w:sz w:val="28"/>
          <w:szCs w:val="28"/>
        </w:rPr>
        <w:t>Washing and drying</w:t>
      </w:r>
    </w:p>
    <w:p w:rsidR="002767AC" w:rsidRDefault="00757E77" w:rsidP="002767AC">
      <w:pPr>
        <w:bidi w:val="0"/>
        <w:jc w:val="both"/>
        <w:rPr>
          <w:rFonts w:asciiTheme="majorBidi" w:hAnsiTheme="majorBidi" w:cstheme="majorBidi"/>
          <w:color w:val="000000"/>
          <w:sz w:val="28"/>
          <w:szCs w:val="28"/>
        </w:rPr>
      </w:pPr>
      <w:r w:rsidRPr="00757E77">
        <w:rPr>
          <w:rFonts w:asciiTheme="majorBidi" w:hAnsiTheme="majorBidi" w:cs="Times New Roman"/>
          <w:color w:val="000000"/>
          <w:sz w:val="28"/>
          <w:szCs w:val="28"/>
          <w:rtl/>
        </w:rPr>
        <w:t> </w:t>
      </w:r>
      <w:r w:rsidR="00B747E5">
        <w:rPr>
          <w:rFonts w:asciiTheme="majorBidi" w:hAnsiTheme="majorBidi" w:cstheme="majorBidi"/>
          <w:color w:val="000000"/>
          <w:sz w:val="28"/>
          <w:szCs w:val="28"/>
        </w:rPr>
        <w:t>P</w:t>
      </w:r>
      <w:r w:rsidRPr="00757E77">
        <w:rPr>
          <w:rFonts w:asciiTheme="majorBidi" w:hAnsiTheme="majorBidi" w:cstheme="majorBidi"/>
          <w:color w:val="000000"/>
          <w:sz w:val="28"/>
          <w:szCs w:val="28"/>
        </w:rPr>
        <w:t>lants and fodder crops can be washed if brought to the laboratory with normal water. A non-ionic detergent can be used. The washing process should be done as quickly as possible to reduce the loss in the dissolved parts. It is preferable to wash with normal water. Wash with distilled water and then dry with a clean cloth Or paper tissues. If the crops or feed to be analyzed are clean or dusty, it is sufficient to remove the dust from them by regular brush or using hand or electric air blower. It is actually preferable to wash because it may not be possible to completely dry the water-washed product using the cloth and remove the moisture. It was damaged as a result of washing</w:t>
      </w:r>
      <w:r w:rsidR="00B747E5">
        <w:rPr>
          <w:rFonts w:asciiTheme="majorBidi" w:hAnsiTheme="majorBidi" w:cstheme="majorBidi"/>
          <w:color w:val="000000"/>
          <w:sz w:val="28"/>
          <w:szCs w:val="28"/>
        </w:rPr>
        <w:t xml:space="preserve"> </w:t>
      </w:r>
      <w:r w:rsidR="00B747E5" w:rsidRPr="00B747E5">
        <w:rPr>
          <w:rFonts w:asciiTheme="majorBidi" w:hAnsiTheme="majorBidi" w:cstheme="majorBidi"/>
          <w:color w:val="000000"/>
          <w:sz w:val="28"/>
          <w:szCs w:val="28"/>
        </w:rPr>
        <w:t>and is dried to a fixed weight in the curling oven</w:t>
      </w:r>
      <w:r w:rsidR="002767AC">
        <w:rPr>
          <w:rFonts w:asciiTheme="majorBidi" w:hAnsiTheme="majorBidi" w:cstheme="majorBidi"/>
          <w:color w:val="000000"/>
          <w:sz w:val="28"/>
          <w:szCs w:val="28"/>
        </w:rPr>
        <w:t>.</w:t>
      </w:r>
    </w:p>
    <w:p w:rsidR="00FC0D51" w:rsidRPr="002767AC" w:rsidRDefault="008066A0" w:rsidP="004C4AC0">
      <w:pPr>
        <w:bidi w:val="0"/>
        <w:jc w:val="both"/>
        <w:rPr>
          <w:rFonts w:asciiTheme="majorBidi" w:hAnsiTheme="majorBidi" w:cstheme="majorBidi"/>
          <w:color w:val="000000"/>
          <w:sz w:val="28"/>
          <w:szCs w:val="28"/>
          <w:rtl/>
        </w:rPr>
      </w:pPr>
      <w:r w:rsidRPr="00455DF8">
        <w:rPr>
          <w:rFonts w:asciiTheme="majorBidi" w:hAnsiTheme="majorBidi" w:cstheme="majorBidi"/>
          <w:b/>
          <w:bCs/>
          <w:color w:val="000000"/>
          <w:sz w:val="28"/>
          <w:szCs w:val="28"/>
        </w:rPr>
        <w:t>Methods of taking sample</w:t>
      </w:r>
      <w:r w:rsidR="00AF66A0">
        <w:rPr>
          <w:rFonts w:asciiTheme="majorBidi" w:hAnsiTheme="majorBidi" w:cstheme="majorBidi"/>
          <w:b/>
          <w:bCs/>
          <w:color w:val="000000"/>
          <w:sz w:val="28"/>
          <w:szCs w:val="28"/>
        </w:rPr>
        <w:t>:</w:t>
      </w:r>
      <w:r w:rsidR="004C4AC0">
        <w:rPr>
          <w:rFonts w:asciiTheme="majorBidi" w:hAnsiTheme="majorBidi" w:cstheme="majorBidi"/>
          <w:b/>
          <w:bCs/>
          <w:color w:val="000000"/>
          <w:sz w:val="28"/>
          <w:szCs w:val="28"/>
        </w:rPr>
        <w:t xml:space="preserve">                           </w:t>
      </w:r>
      <w:r w:rsidR="004C4AC0" w:rsidRPr="00AF66A0">
        <w:rPr>
          <w:rFonts w:asciiTheme="majorBidi" w:hAnsiTheme="majorBidi" w:cstheme="majorBidi"/>
          <w:b/>
          <w:bCs/>
          <w:color w:val="FFFFFF" w:themeColor="background1"/>
          <w:sz w:val="28"/>
          <w:szCs w:val="28"/>
        </w:rPr>
        <w:t xml:space="preserve"> </w:t>
      </w:r>
      <w:r w:rsidRPr="00AF66A0">
        <w:rPr>
          <w:rFonts w:asciiTheme="majorBidi" w:hAnsiTheme="majorBidi" w:cstheme="majorBidi"/>
          <w:b/>
          <w:bCs/>
          <w:color w:val="FFFFFF" w:themeColor="background1"/>
          <w:sz w:val="28"/>
          <w:szCs w:val="28"/>
        </w:rPr>
        <w:t>:</w:t>
      </w:r>
      <w:r w:rsidR="004C4AC0" w:rsidRPr="00AF66A0">
        <w:rPr>
          <w:rFonts w:asciiTheme="majorBidi" w:hAnsiTheme="majorBidi" w:cstheme="majorBidi"/>
          <w:color w:val="FFFFFF" w:themeColor="background1"/>
          <w:sz w:val="28"/>
          <w:szCs w:val="28"/>
        </w:rPr>
        <w:t xml:space="preserve">  </w:t>
      </w:r>
      <w:r w:rsidRPr="00455DF8">
        <w:rPr>
          <w:rFonts w:asciiTheme="majorBidi" w:hAnsiTheme="majorBidi" w:cstheme="majorBidi"/>
          <w:color w:val="000000"/>
          <w:sz w:val="28"/>
          <w:szCs w:val="28"/>
        </w:rPr>
        <w:br/>
      </w:r>
      <w:r w:rsidRPr="00455DF8">
        <w:rPr>
          <w:rFonts w:asciiTheme="majorBidi" w:hAnsiTheme="majorBidi" w:cstheme="majorBidi"/>
          <w:b/>
          <w:bCs/>
          <w:color w:val="000000"/>
          <w:sz w:val="28"/>
          <w:szCs w:val="28"/>
        </w:rPr>
        <w:t>1- Taking sample from green plants in field:</w:t>
      </w:r>
      <w:r w:rsidR="00FC0D51" w:rsidRPr="00455DF8">
        <w:rPr>
          <w:rFonts w:asciiTheme="majorBidi" w:hAnsiTheme="majorBidi" w:cstheme="majorBidi"/>
          <w:b/>
          <w:bCs/>
          <w:color w:val="000000"/>
          <w:sz w:val="28"/>
          <w:szCs w:val="28"/>
        </w:rPr>
        <w:t xml:space="preserve"> </w:t>
      </w:r>
    </w:p>
    <w:p w:rsidR="00F92825" w:rsidRDefault="008066A0" w:rsidP="00470239">
      <w:pPr>
        <w:bidi w:val="0"/>
        <w:rPr>
          <w:rFonts w:asciiTheme="majorBidi" w:hAnsiTheme="majorBidi" w:cstheme="majorBidi"/>
          <w:color w:val="000000"/>
          <w:sz w:val="28"/>
          <w:szCs w:val="28"/>
          <w:rtl/>
          <w:lang w:bidi="ar-IQ"/>
        </w:rPr>
      </w:pPr>
      <w:r w:rsidRPr="00F92825">
        <w:rPr>
          <w:rFonts w:asciiTheme="majorBidi" w:hAnsiTheme="majorBidi" w:cstheme="majorBidi"/>
          <w:color w:val="000000"/>
          <w:sz w:val="28"/>
          <w:szCs w:val="28"/>
        </w:rPr>
        <w:t>Sampling from the aerial parts of the plants in field selected random at</w:t>
      </w:r>
      <w:r w:rsidRPr="00F92825">
        <w:rPr>
          <w:rFonts w:asciiTheme="majorBidi" w:hAnsiTheme="majorBidi" w:cstheme="majorBidi"/>
          <w:color w:val="000000"/>
          <w:sz w:val="28"/>
          <w:szCs w:val="28"/>
        </w:rPr>
        <w:br/>
        <w:t>least (10) or more sample sites depending on the size of the field and should</w:t>
      </w:r>
      <w:r w:rsidR="00F92825" w:rsidRPr="00F92825">
        <w:rPr>
          <w:rFonts w:asciiTheme="majorBidi" w:hAnsiTheme="majorBidi" w:cstheme="majorBidi"/>
          <w:color w:val="000000"/>
          <w:sz w:val="28"/>
          <w:szCs w:val="28"/>
        </w:rPr>
        <w:t xml:space="preserve"> be (2-3 Kg )</w:t>
      </w:r>
      <w:r w:rsidR="00470239">
        <w:rPr>
          <w:rFonts w:asciiTheme="majorBidi" w:hAnsiTheme="majorBidi" w:cstheme="majorBidi" w:hint="cs"/>
          <w:color w:val="000000"/>
          <w:sz w:val="28"/>
          <w:szCs w:val="28"/>
          <w:rtl/>
        </w:rPr>
        <w:t xml:space="preserve"> </w:t>
      </w:r>
      <w:r w:rsidR="00F92825" w:rsidRPr="00F92825">
        <w:rPr>
          <w:rFonts w:asciiTheme="majorBidi" w:hAnsiTheme="majorBidi" w:cstheme="majorBidi"/>
          <w:color w:val="000000"/>
          <w:sz w:val="28"/>
          <w:szCs w:val="28"/>
        </w:rPr>
        <w:t>amount.</w:t>
      </w:r>
      <w:r w:rsidRPr="00F92825">
        <w:rPr>
          <w:rFonts w:asciiTheme="majorBidi" w:hAnsiTheme="majorBidi" w:cstheme="majorBidi"/>
          <w:color w:val="000000"/>
          <w:sz w:val="28"/>
          <w:szCs w:val="28"/>
        </w:rPr>
        <w:br/>
        <w:t>Clip the aerial parts of the plants and it save in plastic bag. if the plant is</w:t>
      </w:r>
      <w:r w:rsidR="00F92825">
        <w:rPr>
          <w:rFonts w:asciiTheme="majorBidi" w:hAnsiTheme="majorBidi" w:cstheme="majorBidi"/>
          <w:color w:val="000000"/>
          <w:sz w:val="28"/>
          <w:szCs w:val="28"/>
        </w:rPr>
        <w:t xml:space="preserve">   </w:t>
      </w:r>
      <w:r w:rsidRPr="00F92825">
        <w:rPr>
          <w:rFonts w:asciiTheme="majorBidi" w:hAnsiTheme="majorBidi" w:cstheme="majorBidi"/>
          <w:color w:val="000000"/>
          <w:sz w:val="28"/>
          <w:szCs w:val="28"/>
        </w:rPr>
        <w:br/>
        <w:t>large it may be necessary to take the sample to the laboratory and run it</w:t>
      </w:r>
      <w:r w:rsidRPr="00F92825">
        <w:rPr>
          <w:rFonts w:asciiTheme="majorBidi" w:hAnsiTheme="majorBidi" w:cstheme="majorBidi"/>
          <w:color w:val="000000"/>
          <w:sz w:val="28"/>
          <w:szCs w:val="28"/>
        </w:rPr>
        <w:br/>
        <w:t>through a forage cutter to obtain suitable sample.</w:t>
      </w:r>
      <w:r w:rsidR="00F92825">
        <w:rPr>
          <w:rFonts w:asciiTheme="majorBidi" w:hAnsiTheme="majorBidi" w:cstheme="majorBidi"/>
          <w:color w:val="000000"/>
          <w:sz w:val="28"/>
          <w:szCs w:val="28"/>
        </w:rPr>
        <w:t xml:space="preserve"> </w:t>
      </w:r>
    </w:p>
    <w:p w:rsidR="00D36F88" w:rsidRDefault="009E11F1" w:rsidP="00D36F88">
      <w:pPr>
        <w:tabs>
          <w:tab w:val="left" w:pos="6731"/>
          <w:tab w:val="right" w:pos="8306"/>
        </w:tabs>
        <w:jc w:val="right"/>
        <w:rPr>
          <w:rFonts w:asciiTheme="majorBidi" w:hAnsiTheme="majorBidi" w:cstheme="majorBidi"/>
          <w:b/>
          <w:bCs/>
          <w:color w:val="000000"/>
          <w:sz w:val="28"/>
          <w:szCs w:val="28"/>
        </w:rPr>
      </w:pPr>
      <w:r>
        <w:rPr>
          <w:rFonts w:asciiTheme="majorBidi" w:hAnsiTheme="majorBidi" w:cstheme="majorBidi"/>
          <w:b/>
          <w:bCs/>
          <w:color w:val="000000"/>
          <w:sz w:val="28"/>
          <w:szCs w:val="28"/>
        </w:rPr>
        <w:tab/>
      </w:r>
      <w:r>
        <w:rPr>
          <w:rFonts w:asciiTheme="majorBidi" w:hAnsiTheme="majorBidi" w:cstheme="majorBidi"/>
          <w:b/>
          <w:bCs/>
          <w:color w:val="000000"/>
          <w:sz w:val="28"/>
          <w:szCs w:val="28"/>
        </w:rPr>
        <w:tab/>
      </w:r>
    </w:p>
    <w:p w:rsidR="00D36F88" w:rsidRDefault="00D36F88" w:rsidP="00D36F88">
      <w:pPr>
        <w:tabs>
          <w:tab w:val="left" w:pos="6731"/>
          <w:tab w:val="right" w:pos="8306"/>
        </w:tabs>
        <w:jc w:val="right"/>
        <w:rPr>
          <w:rFonts w:asciiTheme="majorBidi" w:hAnsiTheme="majorBidi" w:cstheme="majorBidi"/>
          <w:b/>
          <w:bCs/>
          <w:color w:val="000000"/>
          <w:sz w:val="28"/>
          <w:szCs w:val="28"/>
        </w:rPr>
      </w:pPr>
    </w:p>
    <w:p w:rsidR="00D36F88" w:rsidRDefault="00D36F88" w:rsidP="00D36F88">
      <w:pPr>
        <w:tabs>
          <w:tab w:val="left" w:pos="6731"/>
          <w:tab w:val="right" w:pos="8306"/>
        </w:tabs>
        <w:jc w:val="right"/>
        <w:rPr>
          <w:rFonts w:asciiTheme="majorBidi" w:hAnsiTheme="majorBidi" w:cstheme="majorBidi"/>
          <w:b/>
          <w:bCs/>
          <w:color w:val="000000"/>
          <w:sz w:val="28"/>
          <w:szCs w:val="28"/>
        </w:rPr>
      </w:pPr>
    </w:p>
    <w:p w:rsidR="00D36F88" w:rsidRDefault="00D36F88" w:rsidP="00D36F88">
      <w:pPr>
        <w:tabs>
          <w:tab w:val="left" w:pos="6731"/>
          <w:tab w:val="right" w:pos="8306"/>
        </w:tabs>
        <w:jc w:val="right"/>
        <w:rPr>
          <w:rFonts w:asciiTheme="majorBidi" w:hAnsiTheme="majorBidi" w:cstheme="majorBidi"/>
          <w:b/>
          <w:bCs/>
          <w:color w:val="000000"/>
          <w:sz w:val="28"/>
          <w:szCs w:val="28"/>
        </w:rPr>
      </w:pPr>
    </w:p>
    <w:p w:rsidR="00F92825" w:rsidRPr="00FC0D51" w:rsidRDefault="008066A0" w:rsidP="00D36F88">
      <w:pPr>
        <w:tabs>
          <w:tab w:val="left" w:pos="6731"/>
          <w:tab w:val="right" w:pos="8306"/>
        </w:tabs>
        <w:jc w:val="right"/>
        <w:rPr>
          <w:rFonts w:asciiTheme="majorBidi" w:hAnsiTheme="majorBidi" w:cstheme="majorBidi"/>
          <w:color w:val="000000"/>
          <w:sz w:val="28"/>
          <w:szCs w:val="28"/>
          <w:u w:val="single"/>
          <w:rtl/>
          <w:lang w:bidi="ar-IQ"/>
        </w:rPr>
      </w:pPr>
      <w:r w:rsidRPr="00F92825">
        <w:rPr>
          <w:rFonts w:asciiTheme="majorBidi" w:hAnsiTheme="majorBidi" w:cstheme="majorBidi"/>
          <w:b/>
          <w:bCs/>
          <w:color w:val="000000"/>
          <w:sz w:val="28"/>
          <w:szCs w:val="28"/>
        </w:rPr>
        <w:lastRenderedPageBreak/>
        <w:t>Note:</w:t>
      </w:r>
      <w:r w:rsidRPr="00F92825">
        <w:rPr>
          <w:rFonts w:asciiTheme="majorBidi" w:hAnsiTheme="majorBidi" w:cstheme="majorBidi"/>
          <w:color w:val="000000"/>
          <w:sz w:val="28"/>
          <w:szCs w:val="28"/>
        </w:rPr>
        <w:br/>
      </w:r>
      <w:r w:rsidRPr="00F92825">
        <w:rPr>
          <w:rFonts w:asciiTheme="majorBidi" w:hAnsiTheme="majorBidi" w:cstheme="majorBidi"/>
          <w:b/>
          <w:bCs/>
          <w:color w:val="000000"/>
          <w:sz w:val="28"/>
          <w:szCs w:val="28"/>
        </w:rPr>
        <w:t>1-</w:t>
      </w:r>
      <w:r w:rsidRPr="00F92825">
        <w:rPr>
          <w:rFonts w:asciiTheme="majorBidi" w:hAnsiTheme="majorBidi" w:cstheme="majorBidi"/>
          <w:color w:val="000000"/>
          <w:sz w:val="28"/>
          <w:szCs w:val="28"/>
        </w:rPr>
        <w:t xml:space="preserve">The moisture is high in green plants so </w:t>
      </w:r>
      <w:r w:rsidRPr="00F92825">
        <w:rPr>
          <w:rFonts w:asciiTheme="majorBidi" w:hAnsiTheme="majorBidi" w:cstheme="majorBidi"/>
          <w:color w:val="FF0000"/>
          <w:sz w:val="28"/>
          <w:szCs w:val="28"/>
        </w:rPr>
        <w:t>w</w:t>
      </w:r>
      <w:r w:rsidR="00F92825">
        <w:rPr>
          <w:rFonts w:asciiTheme="majorBidi" w:hAnsiTheme="majorBidi" w:cstheme="majorBidi"/>
          <w:color w:val="FF0000"/>
          <w:sz w:val="28"/>
          <w:szCs w:val="28"/>
        </w:rPr>
        <w:t xml:space="preserve">e should decrease or reduce the </w:t>
      </w:r>
      <w:r w:rsidRPr="00F92825">
        <w:rPr>
          <w:rFonts w:asciiTheme="majorBidi" w:hAnsiTheme="majorBidi" w:cstheme="majorBidi"/>
          <w:color w:val="FF0000"/>
          <w:sz w:val="28"/>
          <w:szCs w:val="28"/>
        </w:rPr>
        <w:t xml:space="preserve">time of taking samples </w:t>
      </w:r>
      <w:r w:rsidRPr="00F92825">
        <w:rPr>
          <w:rFonts w:asciiTheme="majorBidi" w:hAnsiTheme="majorBidi" w:cstheme="majorBidi"/>
          <w:color w:val="000000"/>
          <w:sz w:val="28"/>
          <w:szCs w:val="28"/>
        </w:rPr>
        <w:t>to decrease the moistur</w:t>
      </w:r>
      <w:r w:rsidR="00F92825">
        <w:rPr>
          <w:rFonts w:asciiTheme="majorBidi" w:hAnsiTheme="majorBidi" w:cstheme="majorBidi"/>
          <w:color w:val="000000"/>
          <w:sz w:val="28"/>
          <w:szCs w:val="28"/>
        </w:rPr>
        <w:t xml:space="preserve">e lost from green plant also to </w:t>
      </w:r>
      <w:r w:rsidRPr="00F92825">
        <w:rPr>
          <w:rFonts w:asciiTheme="majorBidi" w:hAnsiTheme="majorBidi" w:cstheme="majorBidi"/>
          <w:color w:val="000000"/>
          <w:sz w:val="28"/>
          <w:szCs w:val="28"/>
        </w:rPr>
        <w:t>decrease the changes happen due to enzymes the stay for long period in plants</w:t>
      </w:r>
      <w:r w:rsidR="00F92825" w:rsidRPr="00F92825">
        <w:rPr>
          <w:rFonts w:asciiTheme="majorBidi" w:hAnsiTheme="majorBidi" w:cstheme="majorBidi"/>
          <w:color w:val="000000"/>
          <w:sz w:val="28"/>
          <w:szCs w:val="28"/>
        </w:rPr>
        <w:t xml:space="preserve"> after cutting.</w:t>
      </w:r>
      <w:r w:rsidRPr="00F92825">
        <w:rPr>
          <w:rFonts w:asciiTheme="majorBidi" w:hAnsiTheme="majorBidi" w:cstheme="majorBidi"/>
          <w:color w:val="000000"/>
          <w:sz w:val="28"/>
          <w:szCs w:val="28"/>
        </w:rPr>
        <w:br/>
      </w:r>
      <w:r w:rsidRPr="00F92825">
        <w:rPr>
          <w:rFonts w:asciiTheme="majorBidi" w:hAnsiTheme="majorBidi" w:cstheme="majorBidi"/>
          <w:color w:val="000000"/>
          <w:sz w:val="28"/>
          <w:szCs w:val="28"/>
        </w:rPr>
        <w:br/>
      </w:r>
      <w:r w:rsidRPr="00F92825">
        <w:rPr>
          <w:rFonts w:asciiTheme="majorBidi" w:hAnsiTheme="majorBidi" w:cstheme="majorBidi"/>
          <w:b/>
          <w:bCs/>
          <w:color w:val="000000"/>
          <w:sz w:val="28"/>
          <w:szCs w:val="28"/>
        </w:rPr>
        <w:t xml:space="preserve">2- </w:t>
      </w:r>
      <w:r w:rsidRPr="00F92825">
        <w:rPr>
          <w:rFonts w:asciiTheme="majorBidi" w:hAnsiTheme="majorBidi" w:cstheme="majorBidi"/>
          <w:color w:val="000000"/>
          <w:sz w:val="28"/>
          <w:szCs w:val="28"/>
        </w:rPr>
        <w:t>After reach of plants in plastic bags to laboratory we cut the green plants to</w:t>
      </w:r>
      <w:r w:rsidR="00F92825" w:rsidRPr="00F92825">
        <w:rPr>
          <w:rFonts w:asciiTheme="majorBidi" w:hAnsiTheme="majorBidi" w:cstheme="majorBidi"/>
          <w:color w:val="000000"/>
          <w:sz w:val="28"/>
          <w:szCs w:val="28"/>
        </w:rPr>
        <w:t xml:space="preserve">3-5 cm and mixed good then put in one group .then we Take 20 samples from it again randomly and also mixed in one group </w:t>
      </w:r>
      <w:r w:rsidR="00ED69DB" w:rsidRPr="00F92825">
        <w:rPr>
          <w:rFonts w:asciiTheme="majorBidi" w:hAnsiTheme="majorBidi" w:cstheme="majorBidi"/>
          <w:color w:val="000000"/>
          <w:sz w:val="28"/>
          <w:szCs w:val="28"/>
        </w:rPr>
        <w:t>until we reach to sample about 500-600gm in weight that sample put in plastic bags for analysis.</w:t>
      </w:r>
      <w:r w:rsidRPr="00F92825">
        <w:rPr>
          <w:rFonts w:asciiTheme="majorBidi" w:hAnsiTheme="majorBidi" w:cstheme="majorBidi"/>
          <w:color w:val="000000"/>
          <w:sz w:val="28"/>
          <w:szCs w:val="28"/>
        </w:rPr>
        <w:br/>
      </w:r>
      <w:r w:rsidRPr="00FC0D51">
        <w:rPr>
          <w:rFonts w:asciiTheme="majorBidi" w:hAnsiTheme="majorBidi" w:cstheme="majorBidi"/>
          <w:b/>
          <w:bCs/>
          <w:color w:val="000000"/>
          <w:sz w:val="28"/>
          <w:szCs w:val="28"/>
          <w:u w:val="single"/>
        </w:rPr>
        <w:t xml:space="preserve">2-Taking samples from silage: </w:t>
      </w:r>
    </w:p>
    <w:p w:rsidR="00F92825" w:rsidRPr="00FC0D51" w:rsidRDefault="008066A0" w:rsidP="00F92825">
      <w:pPr>
        <w:jc w:val="right"/>
        <w:rPr>
          <w:rFonts w:asciiTheme="majorBidi" w:hAnsiTheme="majorBidi" w:cstheme="majorBidi"/>
          <w:b/>
          <w:bCs/>
          <w:color w:val="000000"/>
          <w:sz w:val="28"/>
          <w:szCs w:val="28"/>
          <w:u w:val="single"/>
        </w:rPr>
      </w:pPr>
      <w:r w:rsidRPr="00F92825">
        <w:rPr>
          <w:rFonts w:asciiTheme="majorBidi" w:hAnsiTheme="majorBidi" w:cstheme="majorBidi"/>
          <w:color w:val="000000"/>
          <w:sz w:val="28"/>
          <w:szCs w:val="28"/>
        </w:rPr>
        <w:t>Take a sample at random of silage from</w:t>
      </w:r>
      <w:r w:rsidR="00F92825" w:rsidRPr="00F92825">
        <w:rPr>
          <w:rFonts w:asciiTheme="majorBidi" w:hAnsiTheme="majorBidi" w:cstheme="majorBidi"/>
          <w:color w:val="000000"/>
          <w:sz w:val="28"/>
          <w:szCs w:val="28"/>
        </w:rPr>
        <w:t xml:space="preserve"> different sites , the weight of sample should be 4 kg , the sample take before and after fermentation to study the changes occur in material (silage) during and after fermentation.</w:t>
      </w:r>
      <w:r w:rsidR="00621423">
        <w:rPr>
          <w:rFonts w:asciiTheme="majorBidi" w:hAnsiTheme="majorBidi" w:cstheme="majorBidi"/>
          <w:color w:val="000000"/>
          <w:sz w:val="28"/>
          <w:szCs w:val="28"/>
        </w:rPr>
        <w:br/>
      </w:r>
      <w:r w:rsidRPr="00F92825">
        <w:rPr>
          <w:rFonts w:asciiTheme="majorBidi" w:hAnsiTheme="majorBidi" w:cstheme="majorBidi"/>
          <w:color w:val="000000"/>
          <w:sz w:val="28"/>
          <w:szCs w:val="28"/>
        </w:rPr>
        <w:br/>
      </w:r>
      <w:r w:rsidRPr="00FC0D51">
        <w:rPr>
          <w:rFonts w:asciiTheme="majorBidi" w:hAnsiTheme="majorBidi" w:cstheme="majorBidi"/>
          <w:b/>
          <w:bCs/>
          <w:color w:val="000000"/>
          <w:sz w:val="28"/>
          <w:szCs w:val="28"/>
          <w:u w:val="single"/>
        </w:rPr>
        <w:t>3- Taking samples from grain and meal mixtures ( concentrate ):</w:t>
      </w:r>
    </w:p>
    <w:p w:rsidR="00FC0D51" w:rsidRDefault="008066A0" w:rsidP="00470239">
      <w:pPr>
        <w:bidi w:val="0"/>
        <w:rPr>
          <w:rFonts w:asciiTheme="majorBidi" w:hAnsiTheme="majorBidi" w:cstheme="majorBidi"/>
          <w:color w:val="000000"/>
          <w:sz w:val="28"/>
          <w:szCs w:val="28"/>
        </w:rPr>
      </w:pPr>
      <w:r w:rsidRPr="00F92825">
        <w:rPr>
          <w:rFonts w:asciiTheme="majorBidi" w:hAnsiTheme="majorBidi" w:cstheme="majorBidi"/>
          <w:color w:val="000000"/>
          <w:sz w:val="28"/>
          <w:szCs w:val="28"/>
        </w:rPr>
        <w:t>Use a slotted single or hollow tube with pointed ends take at least 1 kg</w:t>
      </w:r>
      <w:r w:rsidRPr="00F92825">
        <w:rPr>
          <w:rFonts w:asciiTheme="majorBidi" w:hAnsiTheme="majorBidi" w:cstheme="majorBidi"/>
          <w:color w:val="000000"/>
          <w:sz w:val="28"/>
          <w:szCs w:val="28"/>
        </w:rPr>
        <w:br/>
        <w:t>sample follows lay bag horizontally. Determine number of bags as follows</w:t>
      </w:r>
      <w:r w:rsidR="00F92825">
        <w:rPr>
          <w:rFonts w:asciiTheme="majorBidi" w:hAnsiTheme="majorBidi" w:cstheme="majorBidi"/>
          <w:color w:val="000000"/>
          <w:sz w:val="28"/>
          <w:szCs w:val="28"/>
        </w:rPr>
        <w:t>:</w:t>
      </w:r>
      <w:r w:rsidR="00470239">
        <w:rPr>
          <w:rFonts w:asciiTheme="majorBidi" w:hAnsiTheme="majorBidi" w:cstheme="majorBidi" w:hint="cs"/>
          <w:color w:val="000000"/>
          <w:sz w:val="28"/>
          <w:szCs w:val="28"/>
          <w:rtl/>
        </w:rPr>
        <w:t xml:space="preserve"> </w:t>
      </w:r>
      <w:r w:rsidRPr="00F92825">
        <w:rPr>
          <w:rFonts w:asciiTheme="majorBidi" w:hAnsiTheme="majorBidi" w:cstheme="majorBidi"/>
          <w:color w:val="000000"/>
          <w:sz w:val="28"/>
          <w:szCs w:val="28"/>
        </w:rPr>
        <w:t>from ( 1-10 ) bags sample all bags, from</w:t>
      </w:r>
      <w:r w:rsidR="00470239">
        <w:rPr>
          <w:rFonts w:asciiTheme="majorBidi" w:hAnsiTheme="majorBidi" w:cstheme="majorBidi"/>
          <w:color w:val="000000"/>
          <w:sz w:val="28"/>
          <w:szCs w:val="28"/>
        </w:rPr>
        <w:t xml:space="preserve"> (11) or more sample 10 bags at</w:t>
      </w:r>
      <w:r w:rsidR="00470239">
        <w:rPr>
          <w:rFonts w:asciiTheme="majorBidi" w:hAnsiTheme="majorBidi" w:cstheme="majorBidi" w:hint="cs"/>
          <w:color w:val="000000"/>
          <w:sz w:val="28"/>
          <w:szCs w:val="28"/>
          <w:rtl/>
        </w:rPr>
        <w:t xml:space="preserve"> </w:t>
      </w:r>
      <w:r w:rsidRPr="00F92825">
        <w:rPr>
          <w:rFonts w:asciiTheme="majorBidi" w:hAnsiTheme="majorBidi" w:cstheme="majorBidi"/>
          <w:color w:val="000000"/>
          <w:sz w:val="28"/>
          <w:szCs w:val="28"/>
        </w:rPr>
        <w:t>random.</w:t>
      </w:r>
      <w:r w:rsidR="00F92825" w:rsidRPr="00F92825">
        <w:rPr>
          <w:rFonts w:asciiTheme="majorBidi" w:hAnsiTheme="majorBidi" w:cstheme="majorBidi"/>
          <w:color w:val="000000"/>
          <w:sz w:val="28"/>
          <w:szCs w:val="28"/>
        </w:rPr>
        <w:t xml:space="preserve"> After taking samples all samples collected in (1) group and divided by</w:t>
      </w:r>
      <w:r w:rsidR="00F92825" w:rsidRPr="00F92825">
        <w:rPr>
          <w:rFonts w:asciiTheme="majorBidi" w:hAnsiTheme="majorBidi" w:cstheme="majorBidi"/>
          <w:b/>
          <w:bCs/>
          <w:color w:val="000000"/>
          <w:sz w:val="28"/>
          <w:szCs w:val="28"/>
        </w:rPr>
        <w:t xml:space="preserve"> quartering methods </w:t>
      </w:r>
      <w:r w:rsidR="00F92825" w:rsidRPr="00F92825">
        <w:rPr>
          <w:rFonts w:asciiTheme="majorBidi" w:hAnsiTheme="majorBidi" w:cstheme="majorBidi"/>
          <w:color w:val="000000"/>
          <w:sz w:val="28"/>
          <w:szCs w:val="28"/>
        </w:rPr>
        <w:t xml:space="preserve">each group divided into 4 equal group we take just 2 group from the 4 and divided other 2 .we </w:t>
      </w:r>
      <w:r w:rsidR="00023706" w:rsidRPr="00F92825">
        <w:rPr>
          <w:rFonts w:asciiTheme="majorBidi" w:hAnsiTheme="majorBidi" w:cstheme="majorBidi"/>
          <w:color w:val="000000"/>
          <w:sz w:val="28"/>
          <w:szCs w:val="28"/>
        </w:rPr>
        <w:t>cont</w:t>
      </w:r>
      <w:r w:rsidR="00023706">
        <w:rPr>
          <w:rFonts w:asciiTheme="majorBidi" w:hAnsiTheme="majorBidi" w:cstheme="majorBidi"/>
          <w:color w:val="000000"/>
          <w:sz w:val="28"/>
          <w:szCs w:val="28"/>
        </w:rPr>
        <w:t xml:space="preserve">inuo  </w:t>
      </w:r>
      <w:r w:rsidR="00F92825" w:rsidRPr="00F92825">
        <w:rPr>
          <w:rFonts w:asciiTheme="majorBidi" w:hAnsiTheme="majorBidi" w:cstheme="majorBidi"/>
          <w:color w:val="000000"/>
          <w:sz w:val="28"/>
          <w:szCs w:val="28"/>
        </w:rPr>
        <w:t xml:space="preserve">in this process until we reach to </w:t>
      </w:r>
      <w:r w:rsidR="00F92825" w:rsidRPr="00F92825">
        <w:rPr>
          <w:rFonts w:asciiTheme="majorBidi" w:hAnsiTheme="majorBidi" w:cstheme="majorBidi"/>
          <w:b/>
          <w:bCs/>
          <w:color w:val="000000"/>
          <w:sz w:val="28"/>
          <w:szCs w:val="28"/>
        </w:rPr>
        <w:t xml:space="preserve">1 kg </w:t>
      </w:r>
      <w:r w:rsidR="00F92825" w:rsidRPr="00F92825">
        <w:rPr>
          <w:rFonts w:asciiTheme="majorBidi" w:hAnsiTheme="majorBidi" w:cstheme="majorBidi"/>
          <w:color w:val="000000"/>
          <w:sz w:val="28"/>
          <w:szCs w:val="28"/>
        </w:rPr>
        <w:t>in weight then save the sample in plastic bag and send to laboratory.</w:t>
      </w:r>
      <w:r w:rsidR="00F92825" w:rsidRPr="00F92825">
        <w:rPr>
          <w:rFonts w:asciiTheme="majorBidi" w:hAnsiTheme="majorBidi" w:cstheme="majorBidi"/>
          <w:color w:val="000000"/>
          <w:sz w:val="28"/>
          <w:szCs w:val="28"/>
        </w:rPr>
        <w:br/>
      </w:r>
      <w:r w:rsidRPr="00FC0D51">
        <w:rPr>
          <w:rFonts w:asciiTheme="majorBidi" w:hAnsiTheme="majorBidi" w:cstheme="majorBidi"/>
          <w:b/>
          <w:bCs/>
          <w:color w:val="000000"/>
          <w:sz w:val="28"/>
          <w:szCs w:val="28"/>
          <w:u w:val="single"/>
        </w:rPr>
        <w:t>4-Taking samples from hay and straw (accumulation):</w:t>
      </w:r>
      <w:r w:rsidRPr="00FC0D51">
        <w:rPr>
          <w:rFonts w:asciiTheme="majorBidi" w:hAnsiTheme="majorBidi" w:cstheme="majorBidi"/>
          <w:color w:val="000000"/>
          <w:sz w:val="28"/>
          <w:szCs w:val="28"/>
          <w:u w:val="single"/>
        </w:rPr>
        <w:br/>
      </w:r>
      <w:r w:rsidRPr="00F92825">
        <w:rPr>
          <w:rFonts w:asciiTheme="majorBidi" w:hAnsiTheme="majorBidi" w:cstheme="majorBidi"/>
          <w:color w:val="000000"/>
          <w:sz w:val="28"/>
          <w:szCs w:val="28"/>
        </w:rPr>
        <w:t>We take small samples from 20 different places high and depth then we</w:t>
      </w:r>
      <w:r w:rsidRPr="00F92825">
        <w:rPr>
          <w:rFonts w:asciiTheme="majorBidi" w:hAnsiTheme="majorBidi" w:cstheme="majorBidi"/>
          <w:color w:val="000000"/>
          <w:sz w:val="28"/>
          <w:szCs w:val="28"/>
        </w:rPr>
        <w:br/>
        <w:t xml:space="preserve">collected samples in (1)group and </w:t>
      </w:r>
      <w:r w:rsidR="00023706">
        <w:rPr>
          <w:rFonts w:asciiTheme="majorBidi" w:hAnsiTheme="majorBidi" w:cstheme="majorBidi"/>
          <w:color w:val="000000"/>
          <w:sz w:val="28"/>
          <w:szCs w:val="28"/>
        </w:rPr>
        <w:t xml:space="preserve">continuo to </w:t>
      </w:r>
      <w:r w:rsidRPr="00F92825">
        <w:rPr>
          <w:rFonts w:asciiTheme="majorBidi" w:hAnsiTheme="majorBidi" w:cstheme="majorBidi"/>
          <w:color w:val="000000"/>
          <w:sz w:val="28"/>
          <w:szCs w:val="28"/>
        </w:rPr>
        <w:t>decrease the size until we reach to</w:t>
      </w:r>
      <w:r w:rsidR="00FC0D51" w:rsidRPr="00FC0D51">
        <w:rPr>
          <w:rFonts w:asciiTheme="majorBidi" w:hAnsiTheme="majorBidi" w:cstheme="majorBidi"/>
          <w:color w:val="000000"/>
          <w:sz w:val="28"/>
          <w:szCs w:val="28"/>
        </w:rPr>
        <w:t xml:space="preserve"> </w:t>
      </w:r>
      <w:r w:rsidR="00FC0D51" w:rsidRPr="00F92825">
        <w:rPr>
          <w:rFonts w:asciiTheme="majorBidi" w:hAnsiTheme="majorBidi" w:cstheme="majorBidi"/>
          <w:color w:val="000000"/>
          <w:sz w:val="28"/>
          <w:szCs w:val="28"/>
        </w:rPr>
        <w:t>sample with ( 1 - 0.5 )</w:t>
      </w:r>
      <w:r w:rsidR="00470239">
        <w:rPr>
          <w:rFonts w:asciiTheme="majorBidi" w:hAnsiTheme="majorBidi" w:cstheme="majorBidi" w:hint="cs"/>
          <w:color w:val="000000"/>
          <w:sz w:val="28"/>
          <w:szCs w:val="28"/>
          <w:rtl/>
        </w:rPr>
        <w:t xml:space="preserve"> </w:t>
      </w:r>
      <w:r w:rsidR="00FC0D51" w:rsidRPr="00F92825">
        <w:rPr>
          <w:rFonts w:asciiTheme="majorBidi" w:hAnsiTheme="majorBidi" w:cstheme="majorBidi"/>
          <w:color w:val="000000"/>
          <w:sz w:val="28"/>
          <w:szCs w:val="28"/>
        </w:rPr>
        <w:t>kg and grinding then save it in plastic bags for</w:t>
      </w:r>
      <w:r w:rsidR="00023706" w:rsidRPr="00023706">
        <w:rPr>
          <w:rFonts w:asciiTheme="majorBidi" w:hAnsiTheme="majorBidi" w:cstheme="majorBidi"/>
          <w:color w:val="000000"/>
          <w:sz w:val="28"/>
          <w:szCs w:val="28"/>
        </w:rPr>
        <w:t xml:space="preserve"> </w:t>
      </w:r>
      <w:r w:rsidR="00023706" w:rsidRPr="00F92825">
        <w:rPr>
          <w:rFonts w:asciiTheme="majorBidi" w:hAnsiTheme="majorBidi" w:cstheme="majorBidi"/>
          <w:color w:val="000000"/>
          <w:sz w:val="28"/>
          <w:szCs w:val="28"/>
        </w:rPr>
        <w:t>analysis.</w:t>
      </w:r>
      <w:r w:rsidRPr="00F92825">
        <w:rPr>
          <w:rFonts w:asciiTheme="majorBidi" w:hAnsiTheme="majorBidi" w:cstheme="majorBidi"/>
          <w:color w:val="000000"/>
          <w:sz w:val="28"/>
          <w:szCs w:val="28"/>
        </w:rPr>
        <w:br/>
      </w:r>
      <w:r w:rsidRPr="00FC0D51">
        <w:rPr>
          <w:rFonts w:asciiTheme="majorBidi" w:hAnsiTheme="majorBidi" w:cstheme="majorBidi"/>
          <w:b/>
          <w:bCs/>
          <w:color w:val="000000"/>
          <w:sz w:val="28"/>
          <w:szCs w:val="28"/>
          <w:u w:val="single"/>
        </w:rPr>
        <w:t>5- Taking samples from hay and straw (bales):</w:t>
      </w:r>
      <w:r w:rsidRPr="00FC0D51">
        <w:rPr>
          <w:rFonts w:asciiTheme="majorBidi" w:hAnsiTheme="majorBidi" w:cstheme="majorBidi"/>
          <w:color w:val="000000"/>
          <w:sz w:val="28"/>
          <w:szCs w:val="28"/>
          <w:u w:val="single"/>
        </w:rPr>
        <w:br/>
      </w:r>
      <w:r w:rsidRPr="00F92825">
        <w:rPr>
          <w:rFonts w:asciiTheme="majorBidi" w:hAnsiTheme="majorBidi" w:cstheme="majorBidi"/>
          <w:color w:val="000000"/>
          <w:sz w:val="28"/>
          <w:szCs w:val="28"/>
        </w:rPr>
        <w:t>If the number of bales less than 10 we take samples from all bales .if the</w:t>
      </w:r>
      <w:r w:rsidRPr="00F92825">
        <w:rPr>
          <w:rFonts w:asciiTheme="majorBidi" w:hAnsiTheme="majorBidi" w:cstheme="majorBidi"/>
          <w:color w:val="000000"/>
          <w:sz w:val="28"/>
          <w:szCs w:val="28"/>
        </w:rPr>
        <w:br/>
        <w:t>number 10-20 we take samples from 10 .if the number more than 40 we take</w:t>
      </w:r>
      <w:r w:rsidR="00FC0D51" w:rsidRPr="00FC0D51">
        <w:rPr>
          <w:rFonts w:asciiTheme="majorBidi" w:hAnsiTheme="majorBidi" w:cstheme="majorBidi"/>
          <w:color w:val="000000"/>
          <w:sz w:val="28"/>
          <w:szCs w:val="28"/>
        </w:rPr>
        <w:t xml:space="preserve"> samples from 20 bales , the sample should be taken from ends and middle of </w:t>
      </w:r>
      <w:r w:rsidR="00FC0D51" w:rsidRPr="00F92825">
        <w:rPr>
          <w:rFonts w:asciiTheme="majorBidi" w:hAnsiTheme="majorBidi" w:cstheme="majorBidi"/>
          <w:color w:val="000000"/>
          <w:sz w:val="28"/>
          <w:szCs w:val="28"/>
        </w:rPr>
        <w:t>each bale.</w:t>
      </w:r>
      <w:r w:rsidR="00FC0D51" w:rsidRPr="00FC0D51">
        <w:rPr>
          <w:rFonts w:asciiTheme="majorBidi" w:hAnsiTheme="majorBidi" w:cstheme="majorBidi"/>
          <w:color w:val="000000"/>
          <w:sz w:val="28"/>
          <w:szCs w:val="28"/>
        </w:rPr>
        <w:t xml:space="preserve"> </w:t>
      </w:r>
      <w:r w:rsidR="00FC0D51" w:rsidRPr="00F92825">
        <w:rPr>
          <w:rFonts w:asciiTheme="majorBidi" w:hAnsiTheme="majorBidi" w:cstheme="majorBidi"/>
          <w:color w:val="000000"/>
          <w:sz w:val="28"/>
          <w:szCs w:val="28"/>
        </w:rPr>
        <w:t>The samples collected and decrease graduall</w:t>
      </w:r>
      <w:r w:rsidR="00FC0D51">
        <w:rPr>
          <w:rFonts w:asciiTheme="majorBidi" w:hAnsiTheme="majorBidi" w:cstheme="majorBidi"/>
          <w:color w:val="000000"/>
          <w:sz w:val="28"/>
          <w:szCs w:val="28"/>
        </w:rPr>
        <w:t xml:space="preserve">y in size </w:t>
      </w:r>
      <w:r w:rsidR="00FC0D51">
        <w:rPr>
          <w:rFonts w:asciiTheme="majorBidi" w:hAnsiTheme="majorBidi" w:cstheme="majorBidi"/>
          <w:color w:val="000000"/>
          <w:sz w:val="28"/>
          <w:szCs w:val="28"/>
        </w:rPr>
        <w:lastRenderedPageBreak/>
        <w:t xml:space="preserve">until we reach to 1to </w:t>
      </w:r>
      <w:r w:rsidR="00FC0D51" w:rsidRPr="00F92825">
        <w:rPr>
          <w:rFonts w:asciiTheme="majorBidi" w:hAnsiTheme="majorBidi" w:cstheme="majorBidi"/>
          <w:color w:val="000000"/>
          <w:sz w:val="28"/>
          <w:szCs w:val="28"/>
        </w:rPr>
        <w:t>0.5kg in weight the sample grinding and then save in plastic bag for analysis.</w:t>
      </w:r>
    </w:p>
    <w:p w:rsidR="00D36F88" w:rsidRDefault="00D36F88" w:rsidP="00D36F88">
      <w:pPr>
        <w:jc w:val="center"/>
        <w:rPr>
          <w:rFonts w:asciiTheme="majorBidi" w:hAnsiTheme="majorBidi" w:cstheme="majorBidi"/>
          <w:color w:val="000000"/>
          <w:sz w:val="28"/>
          <w:szCs w:val="28"/>
        </w:rPr>
      </w:pPr>
    </w:p>
    <w:p w:rsidR="00742CF6" w:rsidRDefault="008066A0" w:rsidP="002B3714">
      <w:pPr>
        <w:jc w:val="right"/>
        <w:rPr>
          <w:rFonts w:asciiTheme="majorBidi" w:hAnsiTheme="majorBidi" w:cstheme="majorBidi"/>
          <w:color w:val="000000"/>
          <w:sz w:val="28"/>
          <w:szCs w:val="28"/>
          <w:lang w:bidi="ar-IQ"/>
        </w:rPr>
      </w:pPr>
      <w:r w:rsidRPr="00FC0D51">
        <w:rPr>
          <w:rFonts w:asciiTheme="majorBidi" w:hAnsiTheme="majorBidi" w:cstheme="majorBidi"/>
          <w:b/>
          <w:bCs/>
          <w:color w:val="000000"/>
          <w:sz w:val="28"/>
          <w:szCs w:val="28"/>
          <w:u w:val="single"/>
        </w:rPr>
        <w:t>Laboratory samples cards:</w:t>
      </w:r>
      <w:r w:rsidRPr="00FC0D51">
        <w:rPr>
          <w:rFonts w:asciiTheme="majorBidi" w:hAnsiTheme="majorBidi" w:cstheme="majorBidi"/>
          <w:color w:val="000000"/>
          <w:sz w:val="28"/>
          <w:szCs w:val="28"/>
          <w:u w:val="single"/>
        </w:rPr>
        <w:br/>
      </w:r>
      <w:r w:rsidRPr="00F92825">
        <w:rPr>
          <w:rFonts w:asciiTheme="majorBidi" w:hAnsiTheme="majorBidi" w:cstheme="majorBidi"/>
          <w:color w:val="000000"/>
          <w:sz w:val="28"/>
          <w:szCs w:val="28"/>
        </w:rPr>
        <w:t>At the time when samples reach to laboratory it’s given a laboratory</w:t>
      </w:r>
      <w:r w:rsidRPr="00F92825">
        <w:rPr>
          <w:rFonts w:asciiTheme="majorBidi" w:hAnsiTheme="majorBidi" w:cstheme="majorBidi"/>
          <w:color w:val="000000"/>
          <w:sz w:val="28"/>
          <w:szCs w:val="28"/>
        </w:rPr>
        <w:br/>
        <w:t>sample number. It consists of:</w:t>
      </w:r>
      <w:r w:rsidRPr="00F92825">
        <w:rPr>
          <w:rFonts w:asciiTheme="majorBidi" w:hAnsiTheme="majorBidi" w:cstheme="majorBidi"/>
          <w:color w:val="000000"/>
          <w:sz w:val="28"/>
          <w:szCs w:val="28"/>
        </w:rPr>
        <w:br/>
      </w:r>
      <w:r w:rsidRPr="00F92825">
        <w:rPr>
          <w:rFonts w:asciiTheme="majorBidi" w:hAnsiTheme="majorBidi" w:cstheme="majorBidi"/>
          <w:b/>
          <w:bCs/>
          <w:color w:val="000000"/>
          <w:sz w:val="28"/>
          <w:szCs w:val="28"/>
        </w:rPr>
        <w:t xml:space="preserve">1- </w:t>
      </w:r>
      <w:r w:rsidRPr="00F92825">
        <w:rPr>
          <w:rFonts w:asciiTheme="majorBidi" w:hAnsiTheme="majorBidi" w:cstheme="majorBidi"/>
          <w:color w:val="000000"/>
          <w:sz w:val="28"/>
          <w:szCs w:val="28"/>
        </w:rPr>
        <w:t>Laboratory sample number.</w:t>
      </w:r>
      <w:r w:rsidRPr="00F92825">
        <w:rPr>
          <w:rFonts w:asciiTheme="majorBidi" w:hAnsiTheme="majorBidi" w:cstheme="majorBidi"/>
          <w:color w:val="000000"/>
          <w:sz w:val="28"/>
          <w:szCs w:val="28"/>
        </w:rPr>
        <w:br/>
      </w:r>
      <w:r w:rsidRPr="00F92825">
        <w:rPr>
          <w:rFonts w:asciiTheme="majorBidi" w:hAnsiTheme="majorBidi" w:cstheme="majorBidi"/>
          <w:b/>
          <w:bCs/>
          <w:color w:val="000000"/>
          <w:sz w:val="28"/>
          <w:szCs w:val="28"/>
        </w:rPr>
        <w:t xml:space="preserve">2- </w:t>
      </w:r>
      <w:r w:rsidRPr="00F92825">
        <w:rPr>
          <w:rFonts w:asciiTheme="majorBidi" w:hAnsiTheme="majorBidi" w:cstheme="majorBidi"/>
          <w:color w:val="000000"/>
          <w:sz w:val="28"/>
          <w:szCs w:val="28"/>
        </w:rPr>
        <w:t>Project number.</w:t>
      </w:r>
      <w:r w:rsidRPr="00F92825">
        <w:rPr>
          <w:rFonts w:asciiTheme="majorBidi" w:hAnsiTheme="majorBidi" w:cstheme="majorBidi"/>
          <w:color w:val="000000"/>
          <w:sz w:val="28"/>
          <w:szCs w:val="28"/>
        </w:rPr>
        <w:br/>
      </w:r>
      <w:r w:rsidRPr="00F92825">
        <w:rPr>
          <w:rFonts w:asciiTheme="majorBidi" w:hAnsiTheme="majorBidi" w:cstheme="majorBidi"/>
          <w:b/>
          <w:bCs/>
          <w:color w:val="000000"/>
          <w:sz w:val="28"/>
          <w:szCs w:val="28"/>
        </w:rPr>
        <w:t xml:space="preserve">3- </w:t>
      </w:r>
      <w:r w:rsidRPr="00F92825">
        <w:rPr>
          <w:rFonts w:asciiTheme="majorBidi" w:hAnsiTheme="majorBidi" w:cstheme="majorBidi"/>
          <w:color w:val="000000"/>
          <w:sz w:val="28"/>
          <w:szCs w:val="28"/>
        </w:rPr>
        <w:t>Experiment number.</w:t>
      </w:r>
      <w:r w:rsidRPr="00F92825">
        <w:rPr>
          <w:rFonts w:asciiTheme="majorBidi" w:hAnsiTheme="majorBidi" w:cstheme="majorBidi"/>
          <w:color w:val="000000"/>
          <w:sz w:val="28"/>
          <w:szCs w:val="28"/>
        </w:rPr>
        <w:br/>
      </w:r>
      <w:r w:rsidR="002B3714">
        <w:rPr>
          <w:rFonts w:asciiTheme="majorBidi" w:hAnsiTheme="majorBidi" w:cstheme="majorBidi"/>
          <w:b/>
          <w:bCs/>
          <w:color w:val="000000"/>
          <w:sz w:val="28"/>
          <w:szCs w:val="28"/>
        </w:rPr>
        <w:t>4</w:t>
      </w:r>
      <w:r w:rsidRPr="00F92825">
        <w:rPr>
          <w:rFonts w:asciiTheme="majorBidi" w:hAnsiTheme="majorBidi" w:cstheme="majorBidi"/>
          <w:b/>
          <w:bCs/>
          <w:color w:val="000000"/>
          <w:sz w:val="28"/>
          <w:szCs w:val="28"/>
        </w:rPr>
        <w:t xml:space="preserve">- </w:t>
      </w:r>
      <w:r w:rsidRPr="00F92825">
        <w:rPr>
          <w:rFonts w:asciiTheme="majorBidi" w:hAnsiTheme="majorBidi" w:cstheme="majorBidi"/>
          <w:color w:val="000000"/>
          <w:sz w:val="28"/>
          <w:szCs w:val="28"/>
        </w:rPr>
        <w:t>Sample description.</w:t>
      </w:r>
      <w:r w:rsidRPr="00F92825">
        <w:rPr>
          <w:rFonts w:asciiTheme="majorBidi" w:hAnsiTheme="majorBidi" w:cstheme="majorBidi"/>
          <w:color w:val="000000"/>
          <w:sz w:val="28"/>
          <w:szCs w:val="28"/>
        </w:rPr>
        <w:br/>
      </w:r>
      <w:r w:rsidR="002B3714">
        <w:rPr>
          <w:rFonts w:asciiTheme="majorBidi" w:hAnsiTheme="majorBidi" w:cstheme="majorBidi"/>
          <w:b/>
          <w:bCs/>
          <w:color w:val="000000"/>
          <w:sz w:val="28"/>
          <w:szCs w:val="28"/>
        </w:rPr>
        <w:t>5</w:t>
      </w:r>
      <w:r w:rsidRPr="00F92825">
        <w:rPr>
          <w:rFonts w:asciiTheme="majorBidi" w:hAnsiTheme="majorBidi" w:cstheme="majorBidi"/>
          <w:b/>
          <w:bCs/>
          <w:color w:val="000000"/>
          <w:sz w:val="28"/>
          <w:szCs w:val="28"/>
        </w:rPr>
        <w:t xml:space="preserve">- </w:t>
      </w:r>
      <w:r w:rsidRPr="00F92825">
        <w:rPr>
          <w:rFonts w:asciiTheme="majorBidi" w:hAnsiTheme="majorBidi" w:cstheme="majorBidi"/>
          <w:color w:val="000000"/>
          <w:sz w:val="28"/>
          <w:szCs w:val="28"/>
        </w:rPr>
        <w:t>Signature of person doing work.</w:t>
      </w:r>
      <w:r w:rsidRPr="00F92825">
        <w:rPr>
          <w:rFonts w:asciiTheme="majorBidi" w:hAnsiTheme="majorBidi" w:cstheme="majorBidi"/>
          <w:color w:val="000000"/>
          <w:sz w:val="28"/>
          <w:szCs w:val="28"/>
        </w:rPr>
        <w:br/>
        <w:t>Sufficient data should be put to give the chemist an idea of what</w:t>
      </w:r>
      <w:r>
        <w:rPr>
          <w:color w:val="000000"/>
          <w:sz w:val="30"/>
          <w:szCs w:val="30"/>
        </w:rPr>
        <w:t xml:space="preserve"> kind of</w:t>
      </w:r>
      <w:r>
        <w:rPr>
          <w:color w:val="000000"/>
          <w:sz w:val="30"/>
          <w:szCs w:val="30"/>
        </w:rPr>
        <w:br/>
        <w:t>sample is being analyzed and to complete the description required on the</w:t>
      </w:r>
      <w:r w:rsidR="00FC0D51" w:rsidRPr="00FC0D51">
        <w:rPr>
          <w:color w:val="000000"/>
          <w:sz w:val="30"/>
          <w:szCs w:val="30"/>
        </w:rPr>
        <w:t xml:space="preserve"> </w:t>
      </w:r>
      <w:r w:rsidR="00FC0D51">
        <w:rPr>
          <w:color w:val="000000"/>
          <w:sz w:val="30"/>
          <w:szCs w:val="30"/>
        </w:rPr>
        <w:t>source form.</w:t>
      </w:r>
      <w:r>
        <w:rPr>
          <w:color w:val="000000"/>
          <w:sz w:val="30"/>
          <w:szCs w:val="30"/>
        </w:rPr>
        <w:br/>
      </w: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Default="00862945" w:rsidP="002B3714">
      <w:pPr>
        <w:jc w:val="right"/>
        <w:rPr>
          <w:rFonts w:asciiTheme="majorBidi" w:hAnsiTheme="majorBidi" w:cstheme="majorBidi"/>
          <w:color w:val="000000"/>
          <w:sz w:val="28"/>
          <w:szCs w:val="28"/>
          <w:lang w:bidi="ar-IQ"/>
        </w:rPr>
      </w:pPr>
    </w:p>
    <w:p w:rsidR="00862945" w:rsidRPr="00862945" w:rsidRDefault="00862945" w:rsidP="00862945">
      <w:pPr>
        <w:shd w:val="clear" w:color="auto" w:fill="FFFFFF"/>
        <w:bidi w:val="0"/>
        <w:spacing w:before="100" w:beforeAutospacing="1" w:after="100" w:afterAutospacing="1" w:line="240" w:lineRule="auto"/>
        <w:jc w:val="center"/>
        <w:outlineLvl w:val="0"/>
        <w:rPr>
          <w:rFonts w:ascii="Times New Roman" w:eastAsia="Times New Roman" w:hAnsi="Times New Roman" w:cs="Times New Roman"/>
          <w:b/>
          <w:bCs/>
          <w:color w:val="000000"/>
          <w:kern w:val="36"/>
          <w:sz w:val="44"/>
          <w:szCs w:val="44"/>
        </w:rPr>
      </w:pPr>
      <w:r w:rsidRPr="00862945">
        <w:rPr>
          <w:rFonts w:ascii="Times New Roman" w:eastAsia="Times New Roman" w:hAnsi="Times New Roman" w:cs="Times New Roman"/>
          <w:b/>
          <w:bCs/>
          <w:color w:val="000000"/>
          <w:kern w:val="36"/>
          <w:sz w:val="44"/>
          <w:szCs w:val="44"/>
        </w:rPr>
        <w:lastRenderedPageBreak/>
        <w:t>Preparation of standard solution</w:t>
      </w:r>
    </w:p>
    <w:p w:rsidR="00862945" w:rsidRPr="00862945" w:rsidRDefault="00862945" w:rsidP="00862945">
      <w:pPr>
        <w:bidi w:val="0"/>
        <w:spacing w:after="0" w:line="240" w:lineRule="auto"/>
        <w:rPr>
          <w:rFonts w:ascii="Times New Roman" w:eastAsia="Times New Roman" w:hAnsi="Times New Roman" w:cs="Times New Roman"/>
          <w:color w:val="000000"/>
          <w:sz w:val="28"/>
          <w:szCs w:val="28"/>
          <w:shd w:val="clear" w:color="auto" w:fill="FFFFFF"/>
        </w:rPr>
      </w:pPr>
    </w:p>
    <w:p w:rsidR="00862945" w:rsidRPr="00862945" w:rsidRDefault="00862945" w:rsidP="00862945">
      <w:pPr>
        <w:bidi w:val="0"/>
        <w:spacing w:after="0" w:line="360" w:lineRule="auto"/>
        <w:ind w:left="720"/>
        <w:jc w:val="both"/>
        <w:rPr>
          <w:rFonts w:ascii="Times New Roman" w:eastAsia="Times New Roman" w:hAnsi="Times New Roman" w:cs="Times New Roman"/>
          <w:color w:val="000000"/>
          <w:sz w:val="28"/>
          <w:szCs w:val="28"/>
          <w:shd w:val="clear" w:color="auto" w:fill="FFFFFF"/>
        </w:rPr>
      </w:pPr>
      <w:r w:rsidRPr="00862945">
        <w:rPr>
          <w:rFonts w:ascii="Times New Roman" w:eastAsia="Times New Roman" w:hAnsi="Times New Roman" w:cs="Times New Roman"/>
          <w:color w:val="000000"/>
          <w:sz w:val="28"/>
          <w:szCs w:val="28"/>
          <w:shd w:val="clear" w:color="auto" w:fill="FFFFFF"/>
        </w:rPr>
        <w:t xml:space="preserve">   A solution of known molarity is called a standard solution. Its concentration is determined by a process known as standardization. If you have a primary standard (a compound which is very pure, stable, and with a high molecular weight) you can prepare a standard solution simply by dissolving a known amount of the compound in a known volume of liquid. </w:t>
      </w:r>
    </w:p>
    <w:p w:rsidR="00862945" w:rsidRPr="00862945" w:rsidRDefault="00862945" w:rsidP="00862945">
      <w:pPr>
        <w:bidi w:val="0"/>
        <w:spacing w:after="0" w:line="360" w:lineRule="auto"/>
        <w:jc w:val="both"/>
        <w:rPr>
          <w:rFonts w:ascii="Times New Roman" w:eastAsia="Times New Roman" w:hAnsi="Times New Roman" w:cs="Times New Roman"/>
          <w:b/>
          <w:bCs/>
          <w:color w:val="000000"/>
          <w:sz w:val="32"/>
          <w:szCs w:val="32"/>
          <w:shd w:val="clear" w:color="auto" w:fill="FFFFFF"/>
        </w:rPr>
      </w:pPr>
      <w:r w:rsidRPr="00862945">
        <w:rPr>
          <w:rFonts w:ascii="Times New Roman" w:eastAsia="Times New Roman" w:hAnsi="Times New Roman" w:cs="Times New Roman"/>
          <w:color w:val="000000"/>
          <w:sz w:val="28"/>
          <w:szCs w:val="28"/>
          <w:shd w:val="clear" w:color="auto" w:fill="FFFFFF"/>
        </w:rPr>
        <w:t xml:space="preserve"> </w:t>
      </w:r>
      <w:r w:rsidRPr="00862945">
        <w:rPr>
          <w:rFonts w:ascii="Times New Roman" w:eastAsia="Times New Roman" w:hAnsi="Times New Roman" w:cs="Times New Roman"/>
          <w:b/>
          <w:bCs/>
          <w:color w:val="000000"/>
          <w:sz w:val="32"/>
          <w:szCs w:val="32"/>
          <w:shd w:val="clear" w:color="auto" w:fill="FFFFFF"/>
        </w:rPr>
        <w:t>There are different Methods  to determined percent solution</w:t>
      </w:r>
    </w:p>
    <w:p w:rsidR="00862945" w:rsidRPr="00862945" w:rsidRDefault="00862945" w:rsidP="00862945">
      <w:pPr>
        <w:pBdr>
          <w:bottom w:val="dashed" w:sz="6" w:space="0" w:color="8A1F03"/>
        </w:pBdr>
        <w:shd w:val="clear" w:color="auto" w:fill="FFFFFF"/>
        <w:bidi w:val="0"/>
        <w:spacing w:after="0" w:line="270" w:lineRule="atLeast"/>
        <w:outlineLvl w:val="3"/>
        <w:rPr>
          <w:rFonts w:ascii="Times New Roman" w:eastAsia="Times New Roman" w:hAnsi="Times New Roman" w:cs="Times New Roman"/>
          <w:color w:val="8A1F03"/>
          <w:sz w:val="28"/>
          <w:szCs w:val="28"/>
        </w:rPr>
      </w:pPr>
      <w:r w:rsidRPr="00862945">
        <w:rPr>
          <w:rFonts w:ascii="Times New Roman" w:eastAsia="Times New Roman" w:hAnsi="Times New Roman" w:cs="Times New Roman"/>
          <w:color w:val="8A1F03"/>
          <w:sz w:val="28"/>
          <w:szCs w:val="28"/>
        </w:rPr>
        <w:t>1-Percent</w:t>
      </w:r>
    </w:p>
    <w:p w:rsidR="00862945" w:rsidRPr="00862945" w:rsidRDefault="00862945" w:rsidP="00862945">
      <w:pPr>
        <w:shd w:val="clear" w:color="auto" w:fill="FFFFFF"/>
        <w:bidi w:val="0"/>
        <w:spacing w:before="192" w:after="312" w:line="312" w:lineRule="atLeast"/>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One of the simplest forms of concentration is the percent. This simply means units per 100 units, or parts per 100 parts. The percent concentration can be used in three ways. It can be weight per weight, volume per volume or weight per volume basis.</w:t>
      </w:r>
    </w:p>
    <w:p w:rsidR="00862945" w:rsidRPr="00862945" w:rsidRDefault="00862945" w:rsidP="00862945">
      <w:pPr>
        <w:numPr>
          <w:ilvl w:val="0"/>
          <w:numId w:val="1"/>
        </w:numPr>
        <w:shd w:val="clear" w:color="auto" w:fill="FFFFFF"/>
        <w:bidi w:val="0"/>
        <w:spacing w:before="192" w:after="312" w:line="312" w:lineRule="atLeast"/>
        <w:contextualSpacing/>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w/w  e.g.  3g/100g  solution (3%).</w:t>
      </w:r>
    </w:p>
    <w:p w:rsidR="00862945" w:rsidRPr="00862945" w:rsidRDefault="00862945" w:rsidP="00862945">
      <w:pPr>
        <w:numPr>
          <w:ilvl w:val="0"/>
          <w:numId w:val="1"/>
        </w:numPr>
        <w:shd w:val="clear" w:color="auto" w:fill="FFFFFF"/>
        <w:bidi w:val="0"/>
        <w:spacing w:before="192" w:after="312" w:line="312" w:lineRule="atLeast"/>
        <w:contextualSpacing/>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w/v   e.g.  3g/100ml  solution (3%).</w:t>
      </w:r>
    </w:p>
    <w:p w:rsidR="00862945" w:rsidRPr="00862945" w:rsidRDefault="00862945" w:rsidP="00862945">
      <w:pPr>
        <w:numPr>
          <w:ilvl w:val="0"/>
          <w:numId w:val="1"/>
        </w:numPr>
        <w:shd w:val="clear" w:color="auto" w:fill="FFFFFF"/>
        <w:bidi w:val="0"/>
        <w:spacing w:before="192" w:after="312" w:line="312" w:lineRule="atLeast"/>
        <w:contextualSpacing/>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 xml:space="preserve"> v/v    e.g.  3ml/100ml solution (3%).</w:t>
      </w:r>
    </w:p>
    <w:p w:rsidR="00862945" w:rsidRPr="00862945" w:rsidRDefault="00862945" w:rsidP="00862945">
      <w:pPr>
        <w:pBdr>
          <w:bottom w:val="dashed" w:sz="6" w:space="0" w:color="8A1F03"/>
        </w:pBdr>
        <w:shd w:val="clear" w:color="auto" w:fill="FFFFFF"/>
        <w:bidi w:val="0"/>
        <w:spacing w:after="0" w:line="270" w:lineRule="atLeast"/>
        <w:outlineLvl w:val="3"/>
        <w:rPr>
          <w:rFonts w:ascii="Times New Roman" w:eastAsia="Times New Roman" w:hAnsi="Times New Roman" w:cs="Times New Roman"/>
          <w:color w:val="8A1F03"/>
          <w:sz w:val="28"/>
          <w:szCs w:val="28"/>
        </w:rPr>
      </w:pPr>
      <w:r w:rsidRPr="00862945">
        <w:rPr>
          <w:rFonts w:ascii="Times New Roman" w:eastAsia="Times New Roman" w:hAnsi="Times New Roman" w:cs="Times New Roman"/>
          <w:color w:val="8A1F03"/>
          <w:sz w:val="28"/>
          <w:szCs w:val="28"/>
        </w:rPr>
        <w:t>2-Parts per million</w:t>
      </w:r>
    </w:p>
    <w:p w:rsidR="00862945" w:rsidRPr="00862945" w:rsidRDefault="00862945" w:rsidP="00862945">
      <w:pPr>
        <w:shd w:val="clear" w:color="auto" w:fill="FFFFFF"/>
        <w:bidi w:val="0"/>
        <w:spacing w:before="192" w:after="312" w:line="312" w:lineRule="atLeast"/>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When dealing with a very small amount of a substance in solution, the concentration is often expressed in terms of parts per million. A 20 ppm concentration means 20 parts of solute dissolved for every 1,000,000 parts of solution. The unit of measurement can be weight or volume. Generally the ppm concentration is used to indicate milligrams of solute per liter of solution.</w:t>
      </w:r>
    </w:p>
    <w:p w:rsidR="00862945" w:rsidRPr="00862945" w:rsidRDefault="00862945" w:rsidP="00862945">
      <w:pPr>
        <w:pBdr>
          <w:bottom w:val="dashed" w:sz="6" w:space="0" w:color="8A1F03"/>
        </w:pBdr>
        <w:shd w:val="clear" w:color="auto" w:fill="FFFFFF"/>
        <w:bidi w:val="0"/>
        <w:spacing w:after="0" w:line="270" w:lineRule="atLeast"/>
        <w:outlineLvl w:val="3"/>
        <w:rPr>
          <w:rFonts w:ascii="Times New Roman" w:eastAsia="Times New Roman" w:hAnsi="Times New Roman" w:cs="Times New Roman"/>
          <w:color w:val="8A1F03"/>
          <w:sz w:val="28"/>
          <w:szCs w:val="28"/>
        </w:rPr>
      </w:pPr>
      <w:r w:rsidRPr="00862945">
        <w:rPr>
          <w:rFonts w:ascii="Times New Roman" w:eastAsia="Times New Roman" w:hAnsi="Times New Roman" w:cs="Times New Roman"/>
          <w:color w:val="8A1F03"/>
          <w:sz w:val="28"/>
          <w:szCs w:val="28"/>
        </w:rPr>
        <w:t>3-Molar solution</w:t>
      </w:r>
    </w:p>
    <w:p w:rsidR="00862945" w:rsidRDefault="00862945" w:rsidP="00862945">
      <w:pPr>
        <w:shd w:val="clear" w:color="auto" w:fill="FFFFFF"/>
        <w:bidi w:val="0"/>
        <w:spacing w:before="192" w:after="312" w:line="312" w:lineRule="atLeast"/>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 xml:space="preserve">A molar solution implies concentration in terms of moles/liter. One molar (I M) solution means one mole of a substance (solute) per liter of solution. A mole means gram molecular weight or molecular weight of a substance in grams. So the molecular weight of a chemical is also its molar weight. </w:t>
      </w:r>
    </w:p>
    <w:p w:rsidR="00862945" w:rsidRDefault="00862945" w:rsidP="00862945">
      <w:pPr>
        <w:shd w:val="clear" w:color="auto" w:fill="FFFFFF"/>
        <w:bidi w:val="0"/>
        <w:spacing w:before="192" w:after="312" w:line="312" w:lineRule="atLeast"/>
        <w:rPr>
          <w:rFonts w:ascii="Times New Roman" w:eastAsia="Times New Roman" w:hAnsi="Times New Roman" w:cs="Times New Roman"/>
          <w:color w:val="333333"/>
          <w:sz w:val="28"/>
          <w:szCs w:val="28"/>
        </w:rPr>
      </w:pPr>
    </w:p>
    <w:p w:rsidR="00862945" w:rsidRPr="00862945" w:rsidRDefault="00862945" w:rsidP="00862945">
      <w:pPr>
        <w:shd w:val="clear" w:color="auto" w:fill="FFFFFF"/>
        <w:bidi w:val="0"/>
        <w:spacing w:before="192" w:after="312" w:line="312" w:lineRule="atLeast"/>
        <w:rPr>
          <w:rFonts w:ascii="Times New Roman" w:eastAsia="Times New Roman" w:hAnsi="Times New Roman" w:cs="Times New Roman"/>
          <w:color w:val="333333"/>
          <w:sz w:val="28"/>
          <w:szCs w:val="28"/>
        </w:rPr>
      </w:pPr>
    </w:p>
    <w:p w:rsidR="00862945" w:rsidRPr="00862945" w:rsidRDefault="00862945" w:rsidP="00862945">
      <w:pPr>
        <w:pBdr>
          <w:bottom w:val="dashed" w:sz="6" w:space="0" w:color="8A1F03"/>
        </w:pBdr>
        <w:shd w:val="clear" w:color="auto" w:fill="FFFFFF"/>
        <w:bidi w:val="0"/>
        <w:spacing w:after="0" w:line="270" w:lineRule="atLeast"/>
        <w:outlineLvl w:val="3"/>
        <w:rPr>
          <w:rFonts w:ascii="Times New Roman" w:eastAsia="Times New Roman" w:hAnsi="Times New Roman" w:cs="Times New Roman"/>
          <w:color w:val="8A1F03"/>
          <w:sz w:val="28"/>
          <w:szCs w:val="28"/>
        </w:rPr>
      </w:pPr>
      <w:r w:rsidRPr="00862945">
        <w:rPr>
          <w:rFonts w:ascii="Times New Roman" w:eastAsia="Times New Roman" w:hAnsi="Times New Roman" w:cs="Times New Roman"/>
          <w:color w:val="8A1F03"/>
          <w:sz w:val="28"/>
          <w:szCs w:val="28"/>
        </w:rPr>
        <w:lastRenderedPageBreak/>
        <w:t>4-Normal solution/Normality</w:t>
      </w:r>
    </w:p>
    <w:p w:rsidR="00862945" w:rsidRPr="00862945" w:rsidRDefault="00862945" w:rsidP="00862945">
      <w:pPr>
        <w:shd w:val="clear" w:color="auto" w:fill="FFFFFF"/>
        <w:bidi w:val="0"/>
        <w:spacing w:before="192" w:after="312" w:line="312" w:lineRule="atLeast"/>
        <w:jc w:val="both"/>
        <w:rPr>
          <w:rFonts w:ascii="Times New Roman" w:eastAsia="Times New Roman" w:hAnsi="Times New Roman" w:cs="Times New Roman"/>
          <w:color w:val="333333"/>
          <w:sz w:val="28"/>
          <w:szCs w:val="28"/>
        </w:rPr>
      </w:pPr>
      <w:r w:rsidRPr="00862945">
        <w:rPr>
          <w:rFonts w:ascii="Times New Roman" w:eastAsia="Times New Roman" w:hAnsi="Times New Roman" w:cs="Times New Roman"/>
          <w:color w:val="333333"/>
          <w:sz w:val="28"/>
          <w:szCs w:val="28"/>
        </w:rPr>
        <w:t>The other form of concentration used relatively frequently is normality, or N. Normality is expressed in terms of equivalents per liter, which means the number of equivalent weights of a solute per liter of a solution. The term normality is often used in acid-base chemistry. The equivalent weight of an acid is defined as the molecular weight divided by the number of reacting hydrogen’s of one molecule of acid in the reaction.</w:t>
      </w:r>
    </w:p>
    <w:p w:rsidR="00862945" w:rsidRPr="00862945" w:rsidRDefault="00862945" w:rsidP="00862945">
      <w:pPr>
        <w:bidi w:val="0"/>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862945">
        <w:rPr>
          <w:rFonts w:ascii="Times New Roman" w:eastAsia="Times New Roman" w:hAnsi="Times New Roman" w:cs="Times New Roman"/>
          <w:b/>
          <w:bCs/>
          <w:kern w:val="36"/>
          <w:sz w:val="36"/>
          <w:szCs w:val="36"/>
        </w:rPr>
        <w:t>Steps for the preparation of a standard solution</w:t>
      </w:r>
    </w:p>
    <w:p w:rsidR="00862945" w:rsidRPr="00862945" w:rsidRDefault="00862945" w:rsidP="00862945">
      <w:pPr>
        <w:numPr>
          <w:ilvl w:val="0"/>
          <w:numId w:val="2"/>
        </w:numPr>
        <w:bidi w:val="0"/>
        <w:spacing w:after="0" w:line="240" w:lineRule="auto"/>
        <w:contextualSpacing/>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 xml:space="preserve">Weigh the necessary </w:t>
      </w:r>
      <w:r w:rsidRPr="00862945">
        <w:rPr>
          <w:rFonts w:ascii="Times New Roman" w:eastAsia="Times New Roman" w:hAnsi="Times New Roman" w:cs="Times New Roman"/>
          <w:color w:val="0000FF"/>
          <w:sz w:val="28"/>
          <w:szCs w:val="28"/>
          <w:u w:val="single"/>
        </w:rPr>
        <w:t>substance</w:t>
      </w:r>
      <w:r w:rsidRPr="00862945">
        <w:rPr>
          <w:rFonts w:ascii="Times New Roman" w:eastAsia="Times New Roman" w:hAnsi="Times New Roman" w:cs="Times New Roman"/>
          <w:sz w:val="28"/>
          <w:szCs w:val="28"/>
        </w:rPr>
        <w:t xml:space="preserve"> (observe the indications: calcination, drying, etc.) . </w:t>
      </w:r>
      <w:r w:rsidRPr="00862945">
        <w:rPr>
          <w:rFonts w:ascii="Times New Roman" w:eastAsia="Times New Roman" w:hAnsi="Times New Roman" w:cs="Times New Roman"/>
          <w:sz w:val="28"/>
          <w:szCs w:val="28"/>
        </w:rPr>
        <w:br/>
        <w:t xml:space="preserve">2. Put this substance in a 1 L </w:t>
      </w:r>
      <w:r w:rsidRPr="00862945">
        <w:rPr>
          <w:rFonts w:ascii="Times New Roman" w:eastAsia="Times New Roman" w:hAnsi="Times New Roman" w:cs="Times New Roman"/>
          <w:color w:val="0000FF"/>
          <w:sz w:val="28"/>
          <w:szCs w:val="28"/>
          <w:u w:val="single"/>
        </w:rPr>
        <w:t>volumetric flask</w:t>
      </w:r>
      <w:r w:rsidRPr="00862945">
        <w:rPr>
          <w:rFonts w:ascii="Times New Roman" w:eastAsia="Times New Roman" w:hAnsi="Times New Roman" w:cs="Times New Roman"/>
          <w:sz w:val="28"/>
          <w:szCs w:val="28"/>
        </w:rPr>
        <w:t xml:space="preserve">. </w:t>
      </w:r>
      <w:r w:rsidRPr="00862945">
        <w:rPr>
          <w:rFonts w:ascii="Times New Roman" w:eastAsia="Times New Roman" w:hAnsi="Times New Roman" w:cs="Times New Roman"/>
          <w:sz w:val="28"/>
          <w:szCs w:val="28"/>
        </w:rPr>
        <w:br/>
        <w:t xml:space="preserve">3. Add slowly approx. 200 mL </w:t>
      </w:r>
      <w:r w:rsidRPr="00862945">
        <w:rPr>
          <w:rFonts w:ascii="Times New Roman" w:eastAsia="Times New Roman" w:hAnsi="Times New Roman" w:cs="Times New Roman"/>
          <w:color w:val="0000FF"/>
          <w:sz w:val="28"/>
          <w:szCs w:val="28"/>
          <w:u w:val="single"/>
        </w:rPr>
        <w:t>distilled water</w:t>
      </w:r>
      <w:r w:rsidRPr="00862945">
        <w:rPr>
          <w:rFonts w:ascii="Times New Roman" w:eastAsia="Times New Roman" w:hAnsi="Times New Roman" w:cs="Times New Roman"/>
          <w:sz w:val="28"/>
          <w:szCs w:val="28"/>
        </w:rPr>
        <w:t xml:space="preserve"> and stir. </w:t>
      </w:r>
      <w:r w:rsidRPr="00862945">
        <w:rPr>
          <w:rFonts w:ascii="Times New Roman" w:eastAsia="Times New Roman" w:hAnsi="Times New Roman" w:cs="Times New Roman"/>
          <w:sz w:val="28"/>
          <w:szCs w:val="28"/>
        </w:rPr>
        <w:br/>
        <w:t xml:space="preserve">4. Put the flask in a thermostat at 20 </w:t>
      </w:r>
      <w:r w:rsidRPr="00862945">
        <w:rPr>
          <w:rFonts w:ascii="Times New Roman" w:eastAsia="Times New Roman" w:hAnsi="Times New Roman" w:cs="Times New Roman"/>
          <w:sz w:val="28"/>
          <w:szCs w:val="28"/>
          <w:vertAlign w:val="superscript"/>
        </w:rPr>
        <w:t>0</w:t>
      </w:r>
      <w:r w:rsidRPr="00862945">
        <w:rPr>
          <w:rFonts w:ascii="Times New Roman" w:eastAsia="Times New Roman" w:hAnsi="Times New Roman" w:cs="Times New Roman"/>
          <w:sz w:val="28"/>
          <w:szCs w:val="28"/>
        </w:rPr>
        <w:t xml:space="preserve">C and maintain for 1 hour. </w:t>
      </w:r>
      <w:r w:rsidRPr="00862945">
        <w:rPr>
          <w:rFonts w:ascii="Times New Roman" w:eastAsia="Times New Roman" w:hAnsi="Times New Roman" w:cs="Times New Roman"/>
          <w:sz w:val="28"/>
          <w:szCs w:val="28"/>
        </w:rPr>
        <w:br/>
        <w:t xml:space="preserve">5. Add distilled </w:t>
      </w:r>
      <w:r w:rsidRPr="00862945">
        <w:rPr>
          <w:rFonts w:ascii="Times New Roman" w:eastAsia="Times New Roman" w:hAnsi="Times New Roman" w:cs="Times New Roman"/>
          <w:color w:val="0000FF"/>
          <w:sz w:val="28"/>
          <w:szCs w:val="28"/>
          <w:u w:val="single"/>
        </w:rPr>
        <w:t>water</w:t>
      </w:r>
      <w:r w:rsidRPr="00862945">
        <w:rPr>
          <w:rFonts w:ascii="Times New Roman" w:eastAsia="Times New Roman" w:hAnsi="Times New Roman" w:cs="Times New Roman"/>
          <w:sz w:val="28"/>
          <w:szCs w:val="28"/>
        </w:rPr>
        <w:t xml:space="preserve"> up to the mark. Stir vigorously. </w:t>
      </w:r>
      <w:r w:rsidRPr="00862945">
        <w:rPr>
          <w:rFonts w:ascii="Times New Roman" w:eastAsia="Times New Roman" w:hAnsi="Times New Roman" w:cs="Times New Roman"/>
          <w:sz w:val="28"/>
          <w:szCs w:val="28"/>
        </w:rPr>
        <w:br/>
        <w:t xml:space="preserve">6. Transfer the solution in a bottle and apply a label (date, name of the </w:t>
      </w:r>
      <w:r w:rsidRPr="00862945">
        <w:rPr>
          <w:rFonts w:ascii="Times New Roman" w:eastAsia="Times New Roman" w:hAnsi="Times New Roman" w:cs="Times New Roman"/>
          <w:color w:val="0000FF"/>
          <w:sz w:val="28"/>
          <w:szCs w:val="28"/>
          <w:u w:val="single"/>
        </w:rPr>
        <w:t>operator</w:t>
      </w:r>
      <w:r w:rsidRPr="00862945">
        <w:rPr>
          <w:rFonts w:ascii="Times New Roman" w:eastAsia="Times New Roman" w:hAnsi="Times New Roman" w:cs="Times New Roman"/>
          <w:sz w:val="28"/>
          <w:szCs w:val="28"/>
        </w:rPr>
        <w:t xml:space="preserve">, name of the solution, normality). </w:t>
      </w:r>
    </w:p>
    <w:p w:rsidR="00862945" w:rsidRPr="00862945" w:rsidRDefault="00862945" w:rsidP="00862945">
      <w:pPr>
        <w:tabs>
          <w:tab w:val="left" w:pos="2280"/>
        </w:tabs>
        <w:bidi w:val="0"/>
        <w:spacing w:after="0" w:line="240" w:lineRule="auto"/>
        <w:ind w:left="720"/>
        <w:contextualSpacing/>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ab/>
      </w:r>
    </w:p>
    <w:p w:rsidR="00862945" w:rsidRPr="00862945" w:rsidRDefault="00862945" w:rsidP="00862945">
      <w:pPr>
        <w:bidi w:val="0"/>
        <w:spacing w:after="0" w:line="240" w:lineRule="auto"/>
        <w:ind w:left="720"/>
        <w:contextualSpacing/>
        <w:rPr>
          <w:rFonts w:ascii="Times New Roman" w:eastAsia="Times New Roman" w:hAnsi="Times New Roman" w:cs="Times New Roman"/>
          <w:b/>
          <w:bCs/>
          <w:sz w:val="32"/>
          <w:szCs w:val="32"/>
        </w:rPr>
      </w:pPr>
      <w:proofErr w:type="spellStart"/>
      <w:r w:rsidRPr="00862945">
        <w:rPr>
          <w:rFonts w:ascii="Times New Roman" w:eastAsia="Times New Roman" w:hAnsi="Times New Roman" w:cs="Times New Roman"/>
          <w:b/>
          <w:bCs/>
          <w:sz w:val="32"/>
          <w:szCs w:val="32"/>
        </w:rPr>
        <w:t>Condtions</w:t>
      </w:r>
      <w:proofErr w:type="spellEnd"/>
      <w:r w:rsidRPr="00862945">
        <w:rPr>
          <w:rFonts w:ascii="Times New Roman" w:eastAsia="Times New Roman" w:hAnsi="Times New Roman" w:cs="Times New Roman"/>
          <w:b/>
          <w:bCs/>
          <w:sz w:val="32"/>
          <w:szCs w:val="32"/>
        </w:rPr>
        <w:t xml:space="preserve"> should  be fined  in the standard solution</w:t>
      </w:r>
    </w:p>
    <w:p w:rsidR="00862945" w:rsidRPr="00862945" w:rsidRDefault="00862945" w:rsidP="00862945">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It must be available in a highly pure state.</w:t>
      </w:r>
    </w:p>
    <w:p w:rsidR="00862945" w:rsidRPr="00862945" w:rsidRDefault="00862945" w:rsidP="00862945">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It must be stable in air.</w:t>
      </w:r>
    </w:p>
    <w:p w:rsidR="00862945" w:rsidRPr="00862945" w:rsidRDefault="00862945" w:rsidP="00862945">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It must be easily soluble in water.</w:t>
      </w:r>
    </w:p>
    <w:p w:rsidR="00862945" w:rsidRPr="00862945" w:rsidRDefault="00862945" w:rsidP="00862945">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It should have a high molar mass.</w:t>
      </w:r>
    </w:p>
    <w:p w:rsidR="00862945" w:rsidRPr="00862945" w:rsidRDefault="00862945" w:rsidP="00862945">
      <w:pPr>
        <w:numPr>
          <w:ilvl w:val="0"/>
          <w:numId w:val="3"/>
        </w:numPr>
        <w:bidi w:val="0"/>
        <w:spacing w:before="100" w:beforeAutospacing="1" w:after="100" w:afterAutospacing="1" w:line="240" w:lineRule="auto"/>
        <w:rPr>
          <w:rFonts w:ascii="Times New Roman" w:eastAsia="Times New Roman" w:hAnsi="Times New Roman" w:cs="Times New Roman"/>
          <w:sz w:val="28"/>
          <w:szCs w:val="28"/>
        </w:rPr>
      </w:pPr>
      <w:r w:rsidRPr="00862945">
        <w:rPr>
          <w:rFonts w:ascii="Times New Roman" w:eastAsia="Times New Roman" w:hAnsi="Times New Roman" w:cs="Times New Roman"/>
          <w:sz w:val="28"/>
          <w:szCs w:val="28"/>
        </w:rPr>
        <w:t>In solution, when used in volumetric analysis, it must undergo complete and rapid reaction</w:t>
      </w:r>
    </w:p>
    <w:p w:rsidR="00862945" w:rsidRPr="00862945" w:rsidRDefault="00862945" w:rsidP="002B3714">
      <w:pPr>
        <w:jc w:val="right"/>
        <w:rPr>
          <w:rFonts w:asciiTheme="majorBidi" w:hAnsiTheme="majorBidi" w:cstheme="majorBidi"/>
          <w:color w:val="000000"/>
          <w:sz w:val="28"/>
          <w:szCs w:val="28"/>
          <w:rtl/>
          <w:lang w:bidi="ar-IQ"/>
        </w:rPr>
      </w:pPr>
      <w:bookmarkStart w:id="0" w:name="_GoBack"/>
      <w:bookmarkEnd w:id="0"/>
    </w:p>
    <w:sectPr w:rsidR="00862945" w:rsidRPr="00862945" w:rsidSect="00A4025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EEA" w:rsidRDefault="00BA0EEA" w:rsidP="00F92825">
      <w:pPr>
        <w:spacing w:after="0" w:line="240" w:lineRule="auto"/>
      </w:pPr>
      <w:r>
        <w:separator/>
      </w:r>
    </w:p>
  </w:endnote>
  <w:endnote w:type="continuationSeparator" w:id="0">
    <w:p w:rsidR="00BA0EEA" w:rsidRDefault="00BA0EEA" w:rsidP="00F9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EEA" w:rsidRDefault="00BA0EEA" w:rsidP="00F92825">
      <w:pPr>
        <w:spacing w:after="0" w:line="240" w:lineRule="auto"/>
      </w:pPr>
      <w:r>
        <w:separator/>
      </w:r>
    </w:p>
  </w:footnote>
  <w:footnote w:type="continuationSeparator" w:id="0">
    <w:p w:rsidR="00BA0EEA" w:rsidRDefault="00BA0EEA" w:rsidP="00F92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65369"/>
    <w:multiLevelType w:val="hybridMultilevel"/>
    <w:tmpl w:val="003A2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3E70BEC"/>
    <w:multiLevelType w:val="multilevel"/>
    <w:tmpl w:val="07F80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E115631"/>
    <w:multiLevelType w:val="hybridMultilevel"/>
    <w:tmpl w:val="6A5CB9CE"/>
    <w:lvl w:ilvl="0" w:tplc="D710000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A0"/>
    <w:rsid w:val="00023706"/>
    <w:rsid w:val="00141D8C"/>
    <w:rsid w:val="001448F7"/>
    <w:rsid w:val="002767AC"/>
    <w:rsid w:val="002B3714"/>
    <w:rsid w:val="0036108E"/>
    <w:rsid w:val="00455DF8"/>
    <w:rsid w:val="00470239"/>
    <w:rsid w:val="004C4AC0"/>
    <w:rsid w:val="004D4C73"/>
    <w:rsid w:val="004F638F"/>
    <w:rsid w:val="005F3BE5"/>
    <w:rsid w:val="00621423"/>
    <w:rsid w:val="00677114"/>
    <w:rsid w:val="00677583"/>
    <w:rsid w:val="00742CF6"/>
    <w:rsid w:val="00757E77"/>
    <w:rsid w:val="00771321"/>
    <w:rsid w:val="008066A0"/>
    <w:rsid w:val="00862945"/>
    <w:rsid w:val="00867DF4"/>
    <w:rsid w:val="009E11F1"/>
    <w:rsid w:val="00A40252"/>
    <w:rsid w:val="00AF66A0"/>
    <w:rsid w:val="00B747E5"/>
    <w:rsid w:val="00BA0EEA"/>
    <w:rsid w:val="00D36F88"/>
    <w:rsid w:val="00E76C7F"/>
    <w:rsid w:val="00EA47EC"/>
    <w:rsid w:val="00ED69DB"/>
    <w:rsid w:val="00F10679"/>
    <w:rsid w:val="00F92825"/>
    <w:rsid w:val="00FC0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825"/>
    <w:pPr>
      <w:tabs>
        <w:tab w:val="center" w:pos="4153"/>
        <w:tab w:val="right" w:pos="8306"/>
      </w:tabs>
      <w:spacing w:after="0" w:line="240" w:lineRule="auto"/>
    </w:pPr>
  </w:style>
  <w:style w:type="character" w:customStyle="1" w:styleId="Char">
    <w:name w:val="رأس الصفحة Char"/>
    <w:basedOn w:val="a0"/>
    <w:link w:val="a3"/>
    <w:uiPriority w:val="99"/>
    <w:rsid w:val="00F92825"/>
  </w:style>
  <w:style w:type="paragraph" w:styleId="a4">
    <w:name w:val="footer"/>
    <w:basedOn w:val="a"/>
    <w:link w:val="Char0"/>
    <w:uiPriority w:val="99"/>
    <w:unhideWhenUsed/>
    <w:rsid w:val="00F92825"/>
    <w:pPr>
      <w:tabs>
        <w:tab w:val="center" w:pos="4153"/>
        <w:tab w:val="right" w:pos="8306"/>
      </w:tabs>
      <w:spacing w:after="0" w:line="240" w:lineRule="auto"/>
    </w:pPr>
  </w:style>
  <w:style w:type="character" w:customStyle="1" w:styleId="Char0">
    <w:name w:val="تذييل الصفحة Char"/>
    <w:basedOn w:val="a0"/>
    <w:link w:val="a4"/>
    <w:uiPriority w:val="99"/>
    <w:rsid w:val="00F92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825"/>
    <w:pPr>
      <w:tabs>
        <w:tab w:val="center" w:pos="4153"/>
        <w:tab w:val="right" w:pos="8306"/>
      </w:tabs>
      <w:spacing w:after="0" w:line="240" w:lineRule="auto"/>
    </w:pPr>
  </w:style>
  <w:style w:type="character" w:customStyle="1" w:styleId="Char">
    <w:name w:val="رأس الصفحة Char"/>
    <w:basedOn w:val="a0"/>
    <w:link w:val="a3"/>
    <w:uiPriority w:val="99"/>
    <w:rsid w:val="00F92825"/>
  </w:style>
  <w:style w:type="paragraph" w:styleId="a4">
    <w:name w:val="footer"/>
    <w:basedOn w:val="a"/>
    <w:link w:val="Char0"/>
    <w:uiPriority w:val="99"/>
    <w:unhideWhenUsed/>
    <w:rsid w:val="00F92825"/>
    <w:pPr>
      <w:tabs>
        <w:tab w:val="center" w:pos="4153"/>
        <w:tab w:val="right" w:pos="8306"/>
      </w:tabs>
      <w:spacing w:after="0" w:line="240" w:lineRule="auto"/>
    </w:pPr>
  </w:style>
  <w:style w:type="character" w:customStyle="1" w:styleId="Char0">
    <w:name w:val="تذييل الصفحة Char"/>
    <w:basedOn w:val="a0"/>
    <w:link w:val="a4"/>
    <w:uiPriority w:val="99"/>
    <w:rsid w:val="00F9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9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1042</Words>
  <Characters>5946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taaj</dc:creator>
  <cp:lastModifiedBy>Maher</cp:lastModifiedBy>
  <cp:revision>4</cp:revision>
  <cp:lastPrinted>2019-06-26T07:32:00Z</cp:lastPrinted>
  <dcterms:created xsi:type="dcterms:W3CDTF">2025-09-20T17:42:00Z</dcterms:created>
  <dcterms:modified xsi:type="dcterms:W3CDTF">2025-09-24T13:50:00Z</dcterms:modified>
</cp:coreProperties>
</file>